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512" w:rsidRDefault="00C97512" w:rsidP="009C7CBB">
      <w:pPr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Podmínky profilových(školních) maturitních zkoušek</w:t>
      </w:r>
    </w:p>
    <w:p w:rsidR="00C97512" w:rsidRPr="00C97512" w:rsidRDefault="00C97512" w:rsidP="00C97512">
      <w:pPr>
        <w:ind w:left="-709"/>
        <w:rPr>
          <w:bCs/>
          <w:szCs w:val="24"/>
        </w:rPr>
      </w:pPr>
    </w:p>
    <w:p w:rsidR="000F25C8" w:rsidRDefault="000F25C8" w:rsidP="009C7CBB">
      <w:pPr>
        <w:ind w:left="-709"/>
        <w:jc w:val="both"/>
        <w:rPr>
          <w:b/>
          <w:color w:val="FF0000"/>
          <w:szCs w:val="24"/>
        </w:rPr>
      </w:pPr>
      <w:r w:rsidRPr="000F25C8">
        <w:rPr>
          <w:b/>
          <w:color w:val="FF0000"/>
          <w:szCs w:val="24"/>
        </w:rPr>
        <w:t>Písemná práce z českého jazyka a literatury se v r. 2021 nekoná</w:t>
      </w:r>
      <w:r>
        <w:rPr>
          <w:b/>
          <w:color w:val="FF0000"/>
          <w:szCs w:val="24"/>
        </w:rPr>
        <w:t>.</w:t>
      </w:r>
    </w:p>
    <w:p w:rsidR="00C97512" w:rsidRPr="00C97512" w:rsidRDefault="00C97512" w:rsidP="009C7CBB">
      <w:pPr>
        <w:ind w:left="-709"/>
        <w:jc w:val="both"/>
        <w:rPr>
          <w:szCs w:val="24"/>
        </w:rPr>
      </w:pPr>
      <w:r w:rsidRPr="00C97512">
        <w:rPr>
          <w:b/>
          <w:szCs w:val="24"/>
        </w:rPr>
        <w:t>Písemnou prací z českého jazyka a literatury</w:t>
      </w:r>
      <w:r w:rsidRPr="00C97512">
        <w:rPr>
          <w:szCs w:val="24"/>
        </w:rPr>
        <w:t xml:space="preserve"> rozumí vytvoření souvislého textu, jehož</w:t>
      </w:r>
      <w:r>
        <w:rPr>
          <w:szCs w:val="24"/>
        </w:rPr>
        <w:t xml:space="preserve"> m</w:t>
      </w:r>
      <w:r w:rsidRPr="00C97512">
        <w:rPr>
          <w:szCs w:val="24"/>
        </w:rPr>
        <w:t>inimální</w:t>
      </w:r>
      <w:r>
        <w:rPr>
          <w:szCs w:val="24"/>
        </w:rPr>
        <w:t xml:space="preserve"> </w:t>
      </w:r>
      <w:r w:rsidRPr="00C97512">
        <w:rPr>
          <w:szCs w:val="24"/>
        </w:rPr>
        <w:t>rozsah je 250 slov. Písemná práce trvá nejméně</w:t>
      </w:r>
      <w:r>
        <w:rPr>
          <w:szCs w:val="24"/>
        </w:rPr>
        <w:t xml:space="preserve"> </w:t>
      </w:r>
      <w:r w:rsidRPr="00C97512">
        <w:rPr>
          <w:szCs w:val="24"/>
        </w:rPr>
        <w:t>110 minut včetně času na volbu zadání. Při konání</w:t>
      </w:r>
      <w:r>
        <w:rPr>
          <w:szCs w:val="24"/>
        </w:rPr>
        <w:t xml:space="preserve"> </w:t>
      </w:r>
      <w:r w:rsidRPr="00C97512">
        <w:rPr>
          <w:szCs w:val="24"/>
        </w:rPr>
        <w:t>písemné práce má žák možnost použít Pravidla českého</w:t>
      </w:r>
      <w:r>
        <w:rPr>
          <w:szCs w:val="24"/>
        </w:rPr>
        <w:t xml:space="preserve"> </w:t>
      </w:r>
      <w:r w:rsidRPr="00C97512">
        <w:rPr>
          <w:szCs w:val="24"/>
        </w:rPr>
        <w:t>pravopisu.</w:t>
      </w:r>
      <w:r>
        <w:rPr>
          <w:szCs w:val="24"/>
        </w:rPr>
        <w:t xml:space="preserve"> </w:t>
      </w:r>
      <w:r w:rsidRPr="00C97512">
        <w:rPr>
          <w:szCs w:val="24"/>
        </w:rPr>
        <w:t>Pro písemnou práci ředitel školy stanov</w:t>
      </w:r>
      <w:r>
        <w:rPr>
          <w:szCs w:val="24"/>
        </w:rPr>
        <w:t xml:space="preserve">í </w:t>
      </w:r>
      <w:r w:rsidRPr="00C97512">
        <w:rPr>
          <w:szCs w:val="24"/>
        </w:rPr>
        <w:t>nejméně 4 zadání, která se žákům zpřístupní bezprostředně</w:t>
      </w:r>
      <w:r>
        <w:rPr>
          <w:szCs w:val="24"/>
        </w:rPr>
        <w:t xml:space="preserve"> </w:t>
      </w:r>
      <w:r w:rsidRPr="00C97512">
        <w:rPr>
          <w:szCs w:val="24"/>
        </w:rPr>
        <w:t>před zahájením zkoušky. Po zahájení zkoušky</w:t>
      </w:r>
      <w:r>
        <w:rPr>
          <w:szCs w:val="24"/>
        </w:rPr>
        <w:t xml:space="preserve"> </w:t>
      </w:r>
      <w:r w:rsidRPr="00C97512">
        <w:rPr>
          <w:szCs w:val="24"/>
        </w:rPr>
        <w:t>si žák 1 zadání zvolí. Zadání písemné práce</w:t>
      </w:r>
      <w:r>
        <w:rPr>
          <w:szCs w:val="24"/>
        </w:rPr>
        <w:t xml:space="preserve"> </w:t>
      </w:r>
      <w:r w:rsidRPr="00C97512">
        <w:rPr>
          <w:szCs w:val="24"/>
        </w:rPr>
        <w:t>obsahuje název zadání, způsob zpracování zadání</w:t>
      </w:r>
      <w:r>
        <w:rPr>
          <w:szCs w:val="24"/>
        </w:rPr>
        <w:t xml:space="preserve"> </w:t>
      </w:r>
      <w:r w:rsidRPr="00C97512">
        <w:rPr>
          <w:szCs w:val="24"/>
        </w:rPr>
        <w:t>a popřípadě výchozí text k zadání.</w:t>
      </w:r>
      <w:r>
        <w:rPr>
          <w:szCs w:val="24"/>
        </w:rPr>
        <w:t xml:space="preserve"> </w:t>
      </w:r>
      <w:r w:rsidRPr="00C97512">
        <w:rPr>
          <w:szCs w:val="24"/>
        </w:rPr>
        <w:t>Zadání písemné práce jsou stejná pro všechny</w:t>
      </w:r>
      <w:r>
        <w:rPr>
          <w:szCs w:val="24"/>
        </w:rPr>
        <w:t xml:space="preserve"> </w:t>
      </w:r>
      <w:r w:rsidRPr="00C97512">
        <w:rPr>
          <w:szCs w:val="24"/>
        </w:rPr>
        <w:t>žáky daného oboru vzdělání příslušné školy. Písemnou</w:t>
      </w:r>
      <w:r>
        <w:rPr>
          <w:szCs w:val="24"/>
        </w:rPr>
        <w:t xml:space="preserve"> </w:t>
      </w:r>
      <w:r w:rsidRPr="00C97512">
        <w:rPr>
          <w:szCs w:val="24"/>
        </w:rPr>
        <w:t>práci konají žáci daného oboru vzdělání ve</w:t>
      </w:r>
      <w:r>
        <w:rPr>
          <w:szCs w:val="24"/>
        </w:rPr>
        <w:t xml:space="preserve"> </w:t>
      </w:r>
      <w:r w:rsidRPr="00C97512">
        <w:rPr>
          <w:szCs w:val="24"/>
        </w:rPr>
        <w:t>stejný den a čas; v případě stejného zadání písemné</w:t>
      </w:r>
      <w:r>
        <w:rPr>
          <w:szCs w:val="24"/>
        </w:rPr>
        <w:t xml:space="preserve"> </w:t>
      </w:r>
      <w:r w:rsidRPr="00C97512">
        <w:rPr>
          <w:szCs w:val="24"/>
        </w:rPr>
        <w:t>práce pro více oborů vzdělání téže školy konají ve</w:t>
      </w:r>
      <w:r>
        <w:rPr>
          <w:szCs w:val="24"/>
        </w:rPr>
        <w:t xml:space="preserve"> </w:t>
      </w:r>
      <w:r w:rsidRPr="00C97512">
        <w:rPr>
          <w:szCs w:val="24"/>
        </w:rPr>
        <w:t>stejný den a čas písemnou práci žáci těchto oborů.</w:t>
      </w:r>
      <w:r>
        <w:rPr>
          <w:szCs w:val="24"/>
        </w:rPr>
        <w:t xml:space="preserve"> </w:t>
      </w:r>
      <w:r w:rsidRPr="00C97512">
        <w:rPr>
          <w:szCs w:val="24"/>
        </w:rPr>
        <w:t>Žákovi podle § 20 odst. 4 věty třetí školského zákona se na jeho žádost prodlužuje doba</w:t>
      </w:r>
      <w:r>
        <w:rPr>
          <w:szCs w:val="24"/>
        </w:rPr>
        <w:t xml:space="preserve"> </w:t>
      </w:r>
      <w:r w:rsidRPr="00C97512">
        <w:rPr>
          <w:szCs w:val="24"/>
        </w:rPr>
        <w:t xml:space="preserve">konání písemné práce z českého jazyka a </w:t>
      </w:r>
      <w:proofErr w:type="spellStart"/>
      <w:r w:rsidRPr="00C97512">
        <w:rPr>
          <w:szCs w:val="24"/>
        </w:rPr>
        <w:t>literaturyo</w:t>
      </w:r>
      <w:proofErr w:type="spellEnd"/>
      <w:r w:rsidRPr="00C97512">
        <w:rPr>
          <w:szCs w:val="24"/>
        </w:rPr>
        <w:t xml:space="preserve"> 40 %. Při konání písemné práce má žák možnost</w:t>
      </w:r>
      <w:r>
        <w:rPr>
          <w:szCs w:val="24"/>
        </w:rPr>
        <w:t xml:space="preserve"> </w:t>
      </w:r>
      <w:r w:rsidRPr="00C97512">
        <w:rPr>
          <w:szCs w:val="24"/>
        </w:rPr>
        <w:t>použít překladový slovník a Slovník spisovné češtiny.</w:t>
      </w:r>
    </w:p>
    <w:p w:rsidR="00C97512" w:rsidRPr="00C97512" w:rsidRDefault="00C97512" w:rsidP="009C7CBB">
      <w:pPr>
        <w:ind w:left="-709"/>
        <w:jc w:val="both"/>
        <w:rPr>
          <w:szCs w:val="24"/>
        </w:rPr>
      </w:pPr>
    </w:p>
    <w:p w:rsidR="00C97512" w:rsidRPr="00CD6223" w:rsidRDefault="00C97512" w:rsidP="009C7CBB">
      <w:pPr>
        <w:ind w:left="-709"/>
        <w:jc w:val="both"/>
        <w:rPr>
          <w:b/>
          <w:bCs/>
          <w:color w:val="FF0000"/>
          <w:szCs w:val="24"/>
        </w:rPr>
      </w:pPr>
      <w:r w:rsidRPr="00C97512">
        <w:rPr>
          <w:b/>
          <w:bCs/>
          <w:szCs w:val="24"/>
        </w:rPr>
        <w:t>Ústní zkouška z českého jazyka a literatur</w:t>
      </w:r>
      <w:r>
        <w:rPr>
          <w:b/>
          <w:bCs/>
          <w:szCs w:val="24"/>
        </w:rPr>
        <w:t xml:space="preserve">y </w:t>
      </w:r>
      <w:r w:rsidRPr="00C97512">
        <w:rPr>
          <w:bCs/>
          <w:szCs w:val="24"/>
        </w:rPr>
        <w:t>před zkušební maturitní komisí</w:t>
      </w:r>
      <w:r w:rsidR="00CD6223">
        <w:rPr>
          <w:bCs/>
          <w:szCs w:val="24"/>
        </w:rPr>
        <w:t xml:space="preserve"> </w:t>
      </w:r>
      <w:r w:rsidR="00CD6223" w:rsidRPr="00CD6223">
        <w:rPr>
          <w:bCs/>
          <w:color w:val="FF0000"/>
          <w:szCs w:val="24"/>
        </w:rPr>
        <w:t>je v r. 2021 nepovinná – kdo ji chce konat, musí o tom písemně informovat ředitele školy do 30. dubna 2021.</w:t>
      </w:r>
    </w:p>
    <w:p w:rsidR="00C97512" w:rsidRPr="00C97512" w:rsidRDefault="00C97512" w:rsidP="009C7CBB">
      <w:pPr>
        <w:ind w:left="-709"/>
        <w:jc w:val="both"/>
        <w:rPr>
          <w:szCs w:val="24"/>
        </w:rPr>
      </w:pPr>
      <w:r w:rsidRPr="00C97512">
        <w:rPr>
          <w:szCs w:val="24"/>
        </w:rPr>
        <w:t>Pro ústní zkoušku z českého jazyka a literatury</w:t>
      </w:r>
      <w:r>
        <w:rPr>
          <w:szCs w:val="24"/>
        </w:rPr>
        <w:t xml:space="preserve"> </w:t>
      </w:r>
      <w:r w:rsidRPr="00C97512">
        <w:rPr>
          <w:szCs w:val="24"/>
        </w:rPr>
        <w:t>určí ředitel školy v souladu s rámcovým a školním</w:t>
      </w:r>
    </w:p>
    <w:p w:rsidR="00C97512" w:rsidRPr="00C97512" w:rsidRDefault="00C97512" w:rsidP="009C7CBB">
      <w:pPr>
        <w:ind w:left="-709"/>
        <w:jc w:val="both"/>
        <w:rPr>
          <w:szCs w:val="24"/>
        </w:rPr>
      </w:pPr>
      <w:r w:rsidRPr="00C97512">
        <w:rPr>
          <w:szCs w:val="24"/>
        </w:rPr>
        <w:t>vzdělávacím programem daného oboru vzdělání</w:t>
      </w:r>
      <w:r>
        <w:rPr>
          <w:szCs w:val="24"/>
        </w:rPr>
        <w:t xml:space="preserve"> </w:t>
      </w:r>
      <w:r w:rsidRPr="00C97512">
        <w:rPr>
          <w:szCs w:val="24"/>
        </w:rPr>
        <w:t>maturitní seznam nejméně 60 literárních děl. Ředitel</w:t>
      </w:r>
    </w:p>
    <w:p w:rsidR="00CD6223" w:rsidRDefault="00C97512" w:rsidP="009C7CBB">
      <w:pPr>
        <w:ind w:left="-709"/>
        <w:jc w:val="both"/>
        <w:rPr>
          <w:szCs w:val="24"/>
        </w:rPr>
      </w:pPr>
      <w:r w:rsidRPr="00C97512">
        <w:rPr>
          <w:szCs w:val="24"/>
        </w:rPr>
        <w:t>školy s více obory vzdělání může vytvořit jeden maturitní</w:t>
      </w:r>
      <w:r>
        <w:rPr>
          <w:szCs w:val="24"/>
        </w:rPr>
        <w:t xml:space="preserve"> </w:t>
      </w:r>
      <w:r w:rsidRPr="00C97512">
        <w:rPr>
          <w:szCs w:val="24"/>
        </w:rPr>
        <w:t>seznam literárních děl, který obsahuje literární</w:t>
      </w:r>
      <w:r>
        <w:rPr>
          <w:szCs w:val="24"/>
        </w:rPr>
        <w:t xml:space="preserve"> </w:t>
      </w:r>
      <w:r w:rsidRPr="00C97512">
        <w:rPr>
          <w:szCs w:val="24"/>
        </w:rPr>
        <w:t>díla pro různé obory vzdělání, pokud je zachován</w:t>
      </w:r>
      <w:r>
        <w:rPr>
          <w:szCs w:val="24"/>
        </w:rPr>
        <w:t xml:space="preserve"> </w:t>
      </w:r>
      <w:r w:rsidRPr="00C97512">
        <w:rPr>
          <w:szCs w:val="24"/>
        </w:rPr>
        <w:t>počet literárních děl pro každý obor vzdělání</w:t>
      </w:r>
      <w:r>
        <w:rPr>
          <w:szCs w:val="24"/>
        </w:rPr>
        <w:t xml:space="preserve"> </w:t>
      </w:r>
      <w:r w:rsidRPr="00C97512">
        <w:rPr>
          <w:szCs w:val="24"/>
        </w:rPr>
        <w:t>podle věty první. Zároveň ředitel školy stanoví kritéria</w:t>
      </w:r>
      <w:r>
        <w:rPr>
          <w:szCs w:val="24"/>
        </w:rPr>
        <w:t xml:space="preserve"> </w:t>
      </w:r>
      <w:r w:rsidRPr="00C97512">
        <w:rPr>
          <w:szCs w:val="24"/>
        </w:rPr>
        <w:t>pro sestavení vlastního seznamu literárních děl</w:t>
      </w:r>
      <w:r>
        <w:rPr>
          <w:szCs w:val="24"/>
        </w:rPr>
        <w:t xml:space="preserve"> </w:t>
      </w:r>
      <w:r w:rsidRPr="00C97512">
        <w:rPr>
          <w:szCs w:val="24"/>
        </w:rPr>
        <w:t>žákem. Maturitní seznam literárních děl a kritéria</w:t>
      </w:r>
      <w:r>
        <w:rPr>
          <w:szCs w:val="24"/>
        </w:rPr>
        <w:t xml:space="preserve"> </w:t>
      </w:r>
      <w:r w:rsidRPr="00C97512">
        <w:rPr>
          <w:szCs w:val="24"/>
        </w:rPr>
        <w:t>jsou platná i pro opravnou zkoušku a náhradní</w:t>
      </w:r>
      <w:r>
        <w:rPr>
          <w:szCs w:val="24"/>
        </w:rPr>
        <w:t xml:space="preserve"> </w:t>
      </w:r>
      <w:r w:rsidRPr="00C97512">
        <w:rPr>
          <w:szCs w:val="24"/>
        </w:rPr>
        <w:t>zkoušku</w:t>
      </w:r>
      <w:r w:rsidR="00173B05">
        <w:rPr>
          <w:szCs w:val="24"/>
        </w:rPr>
        <w:t xml:space="preserve">. </w:t>
      </w:r>
      <w:r w:rsidRPr="00C97512">
        <w:rPr>
          <w:szCs w:val="24"/>
        </w:rPr>
        <w:t>Z maturitního seznamu literárních děl</w:t>
      </w:r>
      <w:r w:rsidR="00C97578">
        <w:rPr>
          <w:szCs w:val="24"/>
        </w:rPr>
        <w:t xml:space="preserve"> </w:t>
      </w:r>
      <w:r w:rsidRPr="00C97512">
        <w:rPr>
          <w:szCs w:val="24"/>
        </w:rPr>
        <w:t>a v souladu s kritérii podle odstavce 1 žák připraví</w:t>
      </w:r>
      <w:r w:rsidR="00173B05">
        <w:rPr>
          <w:szCs w:val="24"/>
        </w:rPr>
        <w:t xml:space="preserve"> </w:t>
      </w:r>
      <w:r w:rsidRPr="00C97512">
        <w:rPr>
          <w:szCs w:val="24"/>
        </w:rPr>
        <w:t>vlastní seznam literárních děl v počtu stanoveném</w:t>
      </w:r>
      <w:r w:rsidR="00173B05">
        <w:rPr>
          <w:szCs w:val="24"/>
        </w:rPr>
        <w:t xml:space="preserve"> </w:t>
      </w:r>
      <w:r w:rsidRPr="00C97512">
        <w:rPr>
          <w:szCs w:val="24"/>
        </w:rPr>
        <w:t>ředitelem školy; nejnižší počet literárních děl v</w:t>
      </w:r>
      <w:r w:rsidR="00173B05">
        <w:rPr>
          <w:szCs w:val="24"/>
        </w:rPr>
        <w:t> </w:t>
      </w:r>
      <w:r w:rsidRPr="00C97512">
        <w:rPr>
          <w:szCs w:val="24"/>
        </w:rPr>
        <w:t>žákovském</w:t>
      </w:r>
      <w:r w:rsidR="00173B05">
        <w:rPr>
          <w:szCs w:val="24"/>
        </w:rPr>
        <w:t xml:space="preserve"> </w:t>
      </w:r>
      <w:r w:rsidRPr="00C97512">
        <w:rPr>
          <w:szCs w:val="24"/>
        </w:rPr>
        <w:t xml:space="preserve">seznamu je </w:t>
      </w:r>
      <w:r w:rsidR="00135337" w:rsidRPr="00135337">
        <w:rPr>
          <w:color w:val="FF0000"/>
          <w:szCs w:val="24"/>
        </w:rPr>
        <w:t>15</w:t>
      </w:r>
      <w:r w:rsidRPr="00C97512">
        <w:rPr>
          <w:szCs w:val="24"/>
        </w:rPr>
        <w:t>. Žák odevzdá seznam řediteli</w:t>
      </w:r>
      <w:r w:rsidR="00173B05">
        <w:rPr>
          <w:szCs w:val="24"/>
        </w:rPr>
        <w:t xml:space="preserve"> </w:t>
      </w:r>
      <w:r w:rsidRPr="00C97512">
        <w:rPr>
          <w:szCs w:val="24"/>
        </w:rPr>
        <w:t xml:space="preserve">školy nebo jím pověřené osobě do </w:t>
      </w:r>
    </w:p>
    <w:p w:rsidR="00C97512" w:rsidRPr="00C97512" w:rsidRDefault="00C97512" w:rsidP="009C7CBB">
      <w:pPr>
        <w:ind w:left="-709"/>
        <w:jc w:val="both"/>
        <w:rPr>
          <w:szCs w:val="24"/>
        </w:rPr>
      </w:pPr>
      <w:r w:rsidRPr="00CD6223">
        <w:rPr>
          <w:color w:val="FF0000"/>
          <w:szCs w:val="24"/>
        </w:rPr>
        <w:t>3</w:t>
      </w:r>
      <w:r w:rsidR="00CD6223" w:rsidRPr="00CD6223">
        <w:rPr>
          <w:color w:val="FF0000"/>
          <w:szCs w:val="24"/>
        </w:rPr>
        <w:t>0</w:t>
      </w:r>
      <w:r w:rsidRPr="00CD6223">
        <w:rPr>
          <w:color w:val="FF0000"/>
          <w:szCs w:val="24"/>
        </w:rPr>
        <w:t xml:space="preserve">. </w:t>
      </w:r>
      <w:r w:rsidR="00CD6223" w:rsidRPr="00CD6223">
        <w:rPr>
          <w:color w:val="FF0000"/>
          <w:szCs w:val="24"/>
        </w:rPr>
        <w:t>dub</w:t>
      </w:r>
      <w:r w:rsidRPr="00CD6223">
        <w:rPr>
          <w:color w:val="FF0000"/>
          <w:szCs w:val="24"/>
        </w:rPr>
        <w:t>na</w:t>
      </w:r>
      <w:r w:rsidR="00173B05" w:rsidRPr="00CD6223">
        <w:rPr>
          <w:color w:val="FF0000"/>
          <w:szCs w:val="24"/>
        </w:rPr>
        <w:t xml:space="preserve"> </w:t>
      </w:r>
      <w:r w:rsidRPr="00C97512">
        <w:rPr>
          <w:szCs w:val="24"/>
        </w:rPr>
        <w:t>roku, v němž se maturitní zkouška koná, pro jarní</w:t>
      </w:r>
      <w:r w:rsidR="00173B05">
        <w:rPr>
          <w:szCs w:val="24"/>
        </w:rPr>
        <w:t xml:space="preserve"> </w:t>
      </w:r>
      <w:r w:rsidRPr="00C97512">
        <w:rPr>
          <w:szCs w:val="24"/>
        </w:rPr>
        <w:t>zkušební období a do 30. června roku, v němž se</w:t>
      </w:r>
      <w:r w:rsidR="00173B05">
        <w:rPr>
          <w:szCs w:val="24"/>
        </w:rPr>
        <w:t xml:space="preserve"> </w:t>
      </w:r>
      <w:r w:rsidRPr="00C97512">
        <w:rPr>
          <w:szCs w:val="24"/>
        </w:rPr>
        <w:t>maturitní zkouška koná, pro podzimní zkušební</w:t>
      </w:r>
      <w:r w:rsidR="00173B05">
        <w:rPr>
          <w:szCs w:val="24"/>
        </w:rPr>
        <w:t xml:space="preserve"> </w:t>
      </w:r>
      <w:r w:rsidRPr="00C97512">
        <w:rPr>
          <w:szCs w:val="24"/>
        </w:rPr>
        <w:t>období.</w:t>
      </w:r>
      <w:r w:rsidR="005255C8">
        <w:rPr>
          <w:szCs w:val="24"/>
        </w:rPr>
        <w:t xml:space="preserve"> </w:t>
      </w:r>
      <w:r w:rsidRPr="00C97512">
        <w:rPr>
          <w:szCs w:val="24"/>
        </w:rPr>
        <w:t>Ústní zkouška se uskutečňuje formou řízeného</w:t>
      </w:r>
      <w:r w:rsidR="00173B05">
        <w:rPr>
          <w:szCs w:val="24"/>
        </w:rPr>
        <w:t xml:space="preserve"> </w:t>
      </w:r>
      <w:r w:rsidRPr="00C97512">
        <w:rPr>
          <w:szCs w:val="24"/>
        </w:rPr>
        <w:t>rozhovoru s využitím pracovního listu obsahujícího</w:t>
      </w:r>
      <w:r w:rsidR="005255C8">
        <w:rPr>
          <w:szCs w:val="24"/>
        </w:rPr>
        <w:t xml:space="preserve"> </w:t>
      </w:r>
      <w:r w:rsidRPr="00C97512">
        <w:rPr>
          <w:szCs w:val="24"/>
        </w:rPr>
        <w:t>úryvek nebo úryvky z konkrétního literárního</w:t>
      </w:r>
      <w:r w:rsidR="00173B05">
        <w:rPr>
          <w:szCs w:val="24"/>
        </w:rPr>
        <w:t xml:space="preserve"> </w:t>
      </w:r>
      <w:r w:rsidRPr="00C97512">
        <w:rPr>
          <w:szCs w:val="24"/>
        </w:rPr>
        <w:t>díla. Ředitel školy zajistí pracovní listy pro žáky</w:t>
      </w:r>
      <w:r w:rsidR="005255C8">
        <w:rPr>
          <w:szCs w:val="24"/>
        </w:rPr>
        <w:t xml:space="preserve"> </w:t>
      </w:r>
      <w:r w:rsidRPr="00C97512">
        <w:rPr>
          <w:szCs w:val="24"/>
        </w:rPr>
        <w:t>k dílům z jejich vlastních seznamů literárních děl.</w:t>
      </w:r>
      <w:r w:rsidR="005255C8">
        <w:rPr>
          <w:szCs w:val="24"/>
        </w:rPr>
        <w:t xml:space="preserve"> </w:t>
      </w:r>
      <w:r w:rsidRPr="00C97512">
        <w:rPr>
          <w:szCs w:val="24"/>
        </w:rPr>
        <w:t>Součástí pracovního listu je i zadání ověřující znalosti</w:t>
      </w:r>
      <w:r w:rsidR="005255C8">
        <w:rPr>
          <w:szCs w:val="24"/>
        </w:rPr>
        <w:t xml:space="preserve"> </w:t>
      </w:r>
      <w:r w:rsidRPr="00C97512">
        <w:rPr>
          <w:szCs w:val="24"/>
        </w:rPr>
        <w:t>a dovednosti žáka vztahující se k učivu o jazyce</w:t>
      </w:r>
      <w:r w:rsidR="005255C8">
        <w:rPr>
          <w:szCs w:val="24"/>
        </w:rPr>
        <w:t xml:space="preserve"> </w:t>
      </w:r>
      <w:r w:rsidRPr="00C97512">
        <w:rPr>
          <w:szCs w:val="24"/>
        </w:rPr>
        <w:t>a slohu.</w:t>
      </w:r>
      <w:r w:rsidR="005255C8">
        <w:rPr>
          <w:szCs w:val="24"/>
        </w:rPr>
        <w:t xml:space="preserve"> </w:t>
      </w:r>
      <w:r w:rsidRPr="00C97512">
        <w:rPr>
          <w:szCs w:val="24"/>
        </w:rPr>
        <w:t>Bezprostředně před zahájením přípravy</w:t>
      </w:r>
      <w:r w:rsidR="005255C8">
        <w:rPr>
          <w:szCs w:val="24"/>
        </w:rPr>
        <w:t xml:space="preserve"> </w:t>
      </w:r>
      <w:r w:rsidRPr="00C97512">
        <w:rPr>
          <w:szCs w:val="24"/>
        </w:rPr>
        <w:t>k ústní zkoušce si žák vylosuje číslo pracovního</w:t>
      </w:r>
      <w:r w:rsidR="005255C8">
        <w:rPr>
          <w:szCs w:val="24"/>
        </w:rPr>
        <w:t xml:space="preserve"> </w:t>
      </w:r>
      <w:r w:rsidRPr="00C97512">
        <w:rPr>
          <w:szCs w:val="24"/>
        </w:rPr>
        <w:t>listu. Příprava k ústní zkoušce trvá</w:t>
      </w:r>
      <w:r w:rsidR="005255C8">
        <w:rPr>
          <w:szCs w:val="24"/>
        </w:rPr>
        <w:t xml:space="preserve"> </w:t>
      </w:r>
      <w:r w:rsidRPr="00C97512">
        <w:rPr>
          <w:szCs w:val="24"/>
        </w:rPr>
        <w:t>20 minut.</w:t>
      </w:r>
      <w:r w:rsidR="005255C8">
        <w:rPr>
          <w:szCs w:val="24"/>
        </w:rPr>
        <w:t xml:space="preserve"> </w:t>
      </w:r>
      <w:r w:rsidRPr="00C97512">
        <w:rPr>
          <w:szCs w:val="24"/>
        </w:rPr>
        <w:t>Ústní zkouška trvá 15 minut. V jednom dni</w:t>
      </w:r>
      <w:r w:rsidR="005255C8">
        <w:rPr>
          <w:szCs w:val="24"/>
        </w:rPr>
        <w:t xml:space="preserve"> </w:t>
      </w:r>
      <w:r w:rsidRPr="00C97512">
        <w:rPr>
          <w:szCs w:val="24"/>
        </w:rPr>
        <w:t>nelze losovat dvakrát pracovní list ke stejnému</w:t>
      </w:r>
      <w:r w:rsidR="005255C8">
        <w:rPr>
          <w:szCs w:val="24"/>
        </w:rPr>
        <w:t xml:space="preserve"> </w:t>
      </w:r>
      <w:r w:rsidRPr="00C97512">
        <w:rPr>
          <w:szCs w:val="24"/>
        </w:rPr>
        <w:t xml:space="preserve">literárnímu dílu. Neodevzdá-li žák do </w:t>
      </w:r>
      <w:r w:rsidR="00135337">
        <w:rPr>
          <w:szCs w:val="24"/>
        </w:rPr>
        <w:t>3</w:t>
      </w:r>
      <w:r w:rsidR="00CD6223">
        <w:rPr>
          <w:szCs w:val="24"/>
        </w:rPr>
        <w:t>0</w:t>
      </w:r>
      <w:r w:rsidR="00135337">
        <w:rPr>
          <w:szCs w:val="24"/>
        </w:rPr>
        <w:t xml:space="preserve">. </w:t>
      </w:r>
      <w:r w:rsidR="00CD6223">
        <w:rPr>
          <w:szCs w:val="24"/>
        </w:rPr>
        <w:t>4</w:t>
      </w:r>
      <w:r w:rsidR="00135337">
        <w:rPr>
          <w:szCs w:val="24"/>
        </w:rPr>
        <w:t>. roku, v němž se koná MZ (pro jarní termín), resp. do 30. 6. roku, v němž se koná MZ (pro podzimní termín),</w:t>
      </w:r>
      <w:r w:rsidRPr="00C97512">
        <w:rPr>
          <w:szCs w:val="24"/>
        </w:rPr>
        <w:t xml:space="preserve"> vlastní seznam literárních děl, losuje si</w:t>
      </w:r>
      <w:r w:rsidR="005255C8">
        <w:rPr>
          <w:szCs w:val="24"/>
        </w:rPr>
        <w:t xml:space="preserve"> </w:t>
      </w:r>
      <w:r w:rsidRPr="00C97512">
        <w:rPr>
          <w:szCs w:val="24"/>
        </w:rPr>
        <w:t>u zkoušky z pracovních listů ke všem dílům maturitního</w:t>
      </w:r>
      <w:r w:rsidR="005255C8">
        <w:rPr>
          <w:szCs w:val="24"/>
        </w:rPr>
        <w:t xml:space="preserve"> </w:t>
      </w:r>
      <w:r w:rsidRPr="00C97512">
        <w:rPr>
          <w:szCs w:val="24"/>
        </w:rPr>
        <w:t>seznamu literárních děl pro daný obor vzdělání.</w:t>
      </w:r>
    </w:p>
    <w:p w:rsidR="00C97512" w:rsidRPr="00C97512" w:rsidRDefault="00C97512" w:rsidP="009C7CBB">
      <w:pPr>
        <w:ind w:left="-709"/>
        <w:jc w:val="both"/>
        <w:rPr>
          <w:szCs w:val="24"/>
        </w:rPr>
      </w:pPr>
    </w:p>
    <w:p w:rsidR="000F25C8" w:rsidRDefault="000F25C8" w:rsidP="009C7CBB">
      <w:pPr>
        <w:ind w:left="-709"/>
        <w:jc w:val="both"/>
        <w:rPr>
          <w:b/>
          <w:color w:val="FF0000"/>
          <w:szCs w:val="24"/>
        </w:rPr>
      </w:pPr>
      <w:r w:rsidRPr="000F25C8">
        <w:rPr>
          <w:b/>
          <w:color w:val="FF0000"/>
          <w:szCs w:val="24"/>
        </w:rPr>
        <w:t>Písemná práce z </w:t>
      </w:r>
      <w:r w:rsidR="001C458B">
        <w:rPr>
          <w:b/>
          <w:color w:val="FF0000"/>
          <w:szCs w:val="24"/>
        </w:rPr>
        <w:t>cizího</w:t>
      </w:r>
      <w:r w:rsidRPr="000F25C8">
        <w:rPr>
          <w:b/>
          <w:color w:val="FF0000"/>
          <w:szCs w:val="24"/>
        </w:rPr>
        <w:t xml:space="preserve"> jazyka se v r. 2021 nekoná</w:t>
      </w:r>
      <w:r>
        <w:rPr>
          <w:b/>
          <w:color w:val="FF0000"/>
          <w:szCs w:val="24"/>
        </w:rPr>
        <w:t>.</w:t>
      </w:r>
    </w:p>
    <w:p w:rsidR="00C97512" w:rsidRPr="005255C8" w:rsidRDefault="00C97512" w:rsidP="009C7CBB">
      <w:pPr>
        <w:ind w:left="-709"/>
        <w:jc w:val="both"/>
        <w:rPr>
          <w:b/>
          <w:bCs/>
          <w:szCs w:val="24"/>
        </w:rPr>
      </w:pPr>
      <w:r w:rsidRPr="005255C8">
        <w:rPr>
          <w:b/>
          <w:bCs/>
          <w:szCs w:val="24"/>
        </w:rPr>
        <w:t>Písemná práce z cizího jazyka</w:t>
      </w:r>
    </w:p>
    <w:p w:rsidR="00C97512" w:rsidRPr="00C97512" w:rsidRDefault="00C97512" w:rsidP="009C7CBB">
      <w:pPr>
        <w:ind w:left="-709"/>
        <w:jc w:val="both"/>
        <w:rPr>
          <w:szCs w:val="24"/>
        </w:rPr>
      </w:pPr>
      <w:r w:rsidRPr="00C97512">
        <w:rPr>
          <w:szCs w:val="24"/>
        </w:rPr>
        <w:t>Písemnou prací z cizího jazyka se rozumí</w:t>
      </w:r>
      <w:r w:rsidR="005255C8">
        <w:rPr>
          <w:szCs w:val="24"/>
        </w:rPr>
        <w:t xml:space="preserve"> </w:t>
      </w:r>
      <w:r w:rsidRPr="00C97512">
        <w:rPr>
          <w:szCs w:val="24"/>
        </w:rPr>
        <w:t>vytvoření souvislého textu nebo textů v celkovém</w:t>
      </w:r>
    </w:p>
    <w:p w:rsidR="00C97512" w:rsidRPr="00C97512" w:rsidRDefault="00C97512" w:rsidP="009C7CBB">
      <w:pPr>
        <w:ind w:left="-709"/>
        <w:jc w:val="both"/>
        <w:rPr>
          <w:szCs w:val="24"/>
        </w:rPr>
      </w:pPr>
      <w:r w:rsidRPr="00C97512">
        <w:rPr>
          <w:szCs w:val="24"/>
        </w:rPr>
        <w:t>minimálním rozsahu 200 slov. Písemná práce trvá</w:t>
      </w:r>
      <w:r w:rsidR="005255C8">
        <w:rPr>
          <w:szCs w:val="24"/>
        </w:rPr>
        <w:t xml:space="preserve"> </w:t>
      </w:r>
      <w:r w:rsidRPr="00C97512">
        <w:rPr>
          <w:szCs w:val="24"/>
        </w:rPr>
        <w:t>nejméně 60 minut včetně času na volbu zadání. Při</w:t>
      </w:r>
    </w:p>
    <w:p w:rsidR="00C97512" w:rsidRPr="00C97512" w:rsidRDefault="00C97512" w:rsidP="009C7CBB">
      <w:pPr>
        <w:ind w:left="-709"/>
        <w:jc w:val="both"/>
        <w:rPr>
          <w:szCs w:val="24"/>
        </w:rPr>
      </w:pPr>
      <w:r w:rsidRPr="00C97512">
        <w:rPr>
          <w:szCs w:val="24"/>
        </w:rPr>
        <w:t>konání písemné práce má žák možnost použít překladový</w:t>
      </w:r>
      <w:r w:rsidR="005255C8">
        <w:rPr>
          <w:szCs w:val="24"/>
        </w:rPr>
        <w:t xml:space="preserve"> </w:t>
      </w:r>
      <w:r w:rsidRPr="00C97512">
        <w:rPr>
          <w:szCs w:val="24"/>
        </w:rPr>
        <w:t>slovník.</w:t>
      </w:r>
    </w:p>
    <w:p w:rsidR="00C97512" w:rsidRPr="00C97512" w:rsidRDefault="00C97512" w:rsidP="009C7CBB">
      <w:pPr>
        <w:ind w:left="-709"/>
        <w:jc w:val="both"/>
        <w:rPr>
          <w:szCs w:val="24"/>
        </w:rPr>
      </w:pPr>
      <w:r w:rsidRPr="00C97512">
        <w:rPr>
          <w:szCs w:val="24"/>
        </w:rPr>
        <w:t>Pro písemnou práci z konkrétního cizího</w:t>
      </w:r>
      <w:r w:rsidR="005255C8">
        <w:rPr>
          <w:szCs w:val="24"/>
        </w:rPr>
        <w:t xml:space="preserve"> </w:t>
      </w:r>
      <w:r w:rsidRPr="00C97512">
        <w:rPr>
          <w:szCs w:val="24"/>
        </w:rPr>
        <w:t>jazyka ředitel školy stanoví 1 nebo více zadání, která</w:t>
      </w:r>
    </w:p>
    <w:p w:rsidR="00C97512" w:rsidRPr="00C97512" w:rsidRDefault="00C97512" w:rsidP="009C7CBB">
      <w:pPr>
        <w:ind w:left="-709"/>
        <w:jc w:val="both"/>
        <w:rPr>
          <w:szCs w:val="24"/>
        </w:rPr>
      </w:pPr>
      <w:r w:rsidRPr="00C97512">
        <w:rPr>
          <w:szCs w:val="24"/>
        </w:rPr>
        <w:t>se žákům zpřístupní bezprostředně před zahájením</w:t>
      </w:r>
      <w:r w:rsidR="005255C8">
        <w:rPr>
          <w:szCs w:val="24"/>
        </w:rPr>
        <w:t xml:space="preserve"> </w:t>
      </w:r>
      <w:r w:rsidRPr="00C97512">
        <w:rPr>
          <w:szCs w:val="24"/>
        </w:rPr>
        <w:t>zkoušky. Pokud je stanoveno více než 1 zadání, žák</w:t>
      </w:r>
      <w:r w:rsidR="005255C8">
        <w:rPr>
          <w:szCs w:val="24"/>
        </w:rPr>
        <w:t xml:space="preserve"> </w:t>
      </w:r>
      <w:r w:rsidRPr="00C97512">
        <w:rPr>
          <w:szCs w:val="24"/>
        </w:rPr>
        <w:t>si po zahájení zkoušky 1 zadání zvolí. Zadání písemné</w:t>
      </w:r>
      <w:r w:rsidR="005255C8">
        <w:rPr>
          <w:szCs w:val="24"/>
        </w:rPr>
        <w:t xml:space="preserve"> </w:t>
      </w:r>
      <w:r w:rsidRPr="00C97512">
        <w:rPr>
          <w:szCs w:val="24"/>
        </w:rPr>
        <w:t>práce obsahuje název zadání, způsob zpracování</w:t>
      </w:r>
      <w:r w:rsidR="005255C8">
        <w:rPr>
          <w:szCs w:val="24"/>
        </w:rPr>
        <w:t xml:space="preserve"> </w:t>
      </w:r>
      <w:r w:rsidRPr="00C97512">
        <w:rPr>
          <w:szCs w:val="24"/>
        </w:rPr>
        <w:t>zadání a popřípadě výchozí text k zadání.</w:t>
      </w:r>
      <w:r w:rsidR="005255C8">
        <w:rPr>
          <w:szCs w:val="24"/>
        </w:rPr>
        <w:t xml:space="preserve"> </w:t>
      </w:r>
      <w:r w:rsidRPr="00C97512">
        <w:rPr>
          <w:szCs w:val="24"/>
        </w:rPr>
        <w:t>Zadání písemné práce z konkrétního cizího</w:t>
      </w:r>
    </w:p>
    <w:p w:rsidR="00C97512" w:rsidRPr="00C97512" w:rsidRDefault="00C97512" w:rsidP="009C7CBB">
      <w:pPr>
        <w:ind w:left="-709"/>
        <w:jc w:val="both"/>
        <w:rPr>
          <w:szCs w:val="24"/>
        </w:rPr>
      </w:pPr>
      <w:r w:rsidRPr="00C97512">
        <w:rPr>
          <w:szCs w:val="24"/>
        </w:rPr>
        <w:t>jazyka jsou stejná pro všechny žáky daného oboru</w:t>
      </w:r>
      <w:r w:rsidR="005255C8">
        <w:rPr>
          <w:szCs w:val="24"/>
        </w:rPr>
        <w:t xml:space="preserve"> </w:t>
      </w:r>
      <w:r w:rsidRPr="00C97512">
        <w:rPr>
          <w:szCs w:val="24"/>
        </w:rPr>
        <w:t>vzdělání příslušné školy. Písemnou práci konají žáci</w:t>
      </w:r>
      <w:r w:rsidR="005255C8">
        <w:rPr>
          <w:szCs w:val="24"/>
        </w:rPr>
        <w:t xml:space="preserve"> </w:t>
      </w:r>
      <w:r w:rsidRPr="00C97512">
        <w:rPr>
          <w:szCs w:val="24"/>
        </w:rPr>
        <w:t>daného oboru vzdělání ve stejný den a čas. V</w:t>
      </w:r>
      <w:r w:rsidR="005255C8">
        <w:rPr>
          <w:szCs w:val="24"/>
        </w:rPr>
        <w:t> </w:t>
      </w:r>
      <w:r w:rsidRPr="00C97512">
        <w:rPr>
          <w:szCs w:val="24"/>
        </w:rPr>
        <w:t>případ</w:t>
      </w:r>
      <w:r w:rsidR="005255C8">
        <w:rPr>
          <w:szCs w:val="24"/>
        </w:rPr>
        <w:t xml:space="preserve">ě </w:t>
      </w:r>
      <w:r w:rsidRPr="00C97512">
        <w:rPr>
          <w:szCs w:val="24"/>
        </w:rPr>
        <w:t>stejného zadání písemné práce pro více oborů vzdělání</w:t>
      </w:r>
      <w:r w:rsidR="005255C8">
        <w:rPr>
          <w:szCs w:val="24"/>
        </w:rPr>
        <w:t xml:space="preserve"> </w:t>
      </w:r>
      <w:r w:rsidRPr="00C97512">
        <w:rPr>
          <w:szCs w:val="24"/>
        </w:rPr>
        <w:t>téže školy konají ve stejný den a čas písemnou</w:t>
      </w:r>
      <w:r w:rsidR="005255C8">
        <w:rPr>
          <w:szCs w:val="24"/>
        </w:rPr>
        <w:t xml:space="preserve"> </w:t>
      </w:r>
      <w:r w:rsidRPr="00C97512">
        <w:rPr>
          <w:szCs w:val="24"/>
        </w:rPr>
        <w:t>práci žáci těchto oborů.</w:t>
      </w:r>
    </w:p>
    <w:p w:rsidR="009C7CBB" w:rsidRDefault="009C7CBB" w:rsidP="009C7CBB">
      <w:pPr>
        <w:ind w:left="-709"/>
        <w:jc w:val="both"/>
        <w:rPr>
          <w:b/>
          <w:bCs/>
          <w:szCs w:val="24"/>
        </w:rPr>
      </w:pPr>
    </w:p>
    <w:p w:rsidR="00CD6223" w:rsidRDefault="00C97512" w:rsidP="009C7CBB">
      <w:pPr>
        <w:ind w:left="-709"/>
        <w:rPr>
          <w:b/>
          <w:bCs/>
          <w:color w:val="FF0000"/>
          <w:szCs w:val="24"/>
        </w:rPr>
      </w:pPr>
      <w:r w:rsidRPr="005255C8">
        <w:rPr>
          <w:b/>
          <w:bCs/>
          <w:szCs w:val="24"/>
        </w:rPr>
        <w:lastRenderedPageBreak/>
        <w:t>Ústní zkouška z cizího jazyka</w:t>
      </w:r>
      <w:r w:rsidR="00BF320B">
        <w:rPr>
          <w:b/>
          <w:bCs/>
          <w:szCs w:val="24"/>
        </w:rPr>
        <w:t xml:space="preserve"> </w:t>
      </w:r>
      <w:r w:rsidRPr="00C97512">
        <w:rPr>
          <w:bCs/>
          <w:szCs w:val="24"/>
        </w:rPr>
        <w:t>před zkušební maturitní komisí</w:t>
      </w:r>
      <w:r w:rsidR="00CD6223">
        <w:rPr>
          <w:bCs/>
          <w:szCs w:val="24"/>
        </w:rPr>
        <w:t xml:space="preserve"> </w:t>
      </w:r>
      <w:r w:rsidR="00CD6223" w:rsidRPr="00CD6223">
        <w:rPr>
          <w:bCs/>
          <w:color w:val="FF0000"/>
          <w:szCs w:val="24"/>
        </w:rPr>
        <w:t>je v r. 2021 nepovinná – kdo ji chce konat,</w:t>
      </w:r>
      <w:r w:rsidR="009C7CBB">
        <w:rPr>
          <w:bCs/>
          <w:color w:val="FF0000"/>
          <w:szCs w:val="24"/>
        </w:rPr>
        <w:t xml:space="preserve"> </w:t>
      </w:r>
      <w:r w:rsidR="00CD6223" w:rsidRPr="00CD6223">
        <w:rPr>
          <w:bCs/>
          <w:color w:val="FF0000"/>
          <w:szCs w:val="24"/>
        </w:rPr>
        <w:t>musí o tom písemně informovat ředitele školy do 30. dubna 2021.</w:t>
      </w:r>
    </w:p>
    <w:p w:rsidR="00BF320B" w:rsidRPr="00CD6223" w:rsidRDefault="00C97512" w:rsidP="00CD6223">
      <w:pPr>
        <w:ind w:left="-709"/>
        <w:rPr>
          <w:b/>
          <w:bCs/>
          <w:color w:val="FF0000"/>
          <w:szCs w:val="24"/>
        </w:rPr>
      </w:pPr>
      <w:r w:rsidRPr="00C97512">
        <w:rPr>
          <w:szCs w:val="24"/>
        </w:rPr>
        <w:t>Pro ústní zkoušku z cizího jazyka ředitel</w:t>
      </w:r>
      <w:r w:rsidR="00BF320B">
        <w:rPr>
          <w:szCs w:val="24"/>
        </w:rPr>
        <w:t xml:space="preserve"> </w:t>
      </w:r>
      <w:r w:rsidRPr="00C97512">
        <w:rPr>
          <w:szCs w:val="24"/>
        </w:rPr>
        <w:t>školy v souladu s rámcovým a školním vzdělávac</w:t>
      </w:r>
      <w:r w:rsidR="00BF320B">
        <w:rPr>
          <w:szCs w:val="24"/>
        </w:rPr>
        <w:t>ím</w:t>
      </w:r>
    </w:p>
    <w:p w:rsidR="00C97512" w:rsidRPr="00C97512" w:rsidRDefault="00C97512" w:rsidP="00BF320B">
      <w:pPr>
        <w:ind w:left="-709"/>
        <w:rPr>
          <w:szCs w:val="24"/>
        </w:rPr>
      </w:pPr>
      <w:r w:rsidRPr="00C97512">
        <w:rPr>
          <w:szCs w:val="24"/>
        </w:rPr>
        <w:t>programem stanoví 20 až 30 témat. Témata jsou</w:t>
      </w:r>
      <w:r w:rsidR="00BF320B">
        <w:rPr>
          <w:szCs w:val="24"/>
        </w:rPr>
        <w:t xml:space="preserve"> </w:t>
      </w:r>
      <w:r w:rsidRPr="00C97512">
        <w:rPr>
          <w:szCs w:val="24"/>
        </w:rPr>
        <w:t>platná i pro opravnou zkoušku a náhradní zkoušku.</w:t>
      </w:r>
    </w:p>
    <w:p w:rsidR="00C97512" w:rsidRPr="00C97512" w:rsidRDefault="00C97512" w:rsidP="00BF320B">
      <w:pPr>
        <w:ind w:left="-709"/>
        <w:rPr>
          <w:szCs w:val="24"/>
        </w:rPr>
      </w:pPr>
      <w:r w:rsidRPr="00C97512">
        <w:rPr>
          <w:szCs w:val="24"/>
        </w:rPr>
        <w:t>Ústní zkouška z cizího jazyka se uskutečňuje</w:t>
      </w:r>
      <w:r w:rsidR="00BF320B">
        <w:rPr>
          <w:szCs w:val="24"/>
        </w:rPr>
        <w:t xml:space="preserve"> </w:t>
      </w:r>
      <w:r w:rsidRPr="00C97512">
        <w:rPr>
          <w:szCs w:val="24"/>
        </w:rPr>
        <w:t>formou řízeného rozhovoru s využitím pracovního</w:t>
      </w:r>
    </w:p>
    <w:p w:rsidR="00C97512" w:rsidRPr="00C97512" w:rsidRDefault="00C97512" w:rsidP="00BF320B">
      <w:pPr>
        <w:ind w:left="-709"/>
        <w:rPr>
          <w:szCs w:val="24"/>
        </w:rPr>
      </w:pPr>
      <w:r w:rsidRPr="00C97512">
        <w:rPr>
          <w:szCs w:val="24"/>
        </w:rPr>
        <w:t>listu obsahujícího 1 nebo více zadání ke konkrétnímu</w:t>
      </w:r>
      <w:r w:rsidR="00BF320B">
        <w:rPr>
          <w:szCs w:val="24"/>
        </w:rPr>
        <w:t xml:space="preserve"> </w:t>
      </w:r>
      <w:r w:rsidRPr="00C97512">
        <w:rPr>
          <w:szCs w:val="24"/>
        </w:rPr>
        <w:t>tématu. U oborů vzdělání s kódovým</w:t>
      </w:r>
    </w:p>
    <w:p w:rsidR="00C97512" w:rsidRPr="00C97512" w:rsidRDefault="00C97512" w:rsidP="00BF320B">
      <w:pPr>
        <w:ind w:left="-709"/>
        <w:rPr>
          <w:szCs w:val="24"/>
        </w:rPr>
      </w:pPr>
      <w:r w:rsidRPr="00C97512">
        <w:rPr>
          <w:szCs w:val="24"/>
        </w:rPr>
        <w:t>označením kategorie dosaženého vzdělání M a L je</w:t>
      </w:r>
      <w:r w:rsidR="00BF320B">
        <w:rPr>
          <w:szCs w:val="24"/>
        </w:rPr>
        <w:t xml:space="preserve"> </w:t>
      </w:r>
      <w:r w:rsidRPr="00C97512">
        <w:rPr>
          <w:szCs w:val="24"/>
        </w:rPr>
        <w:t>součástí pracovního listu i zadání ověřující znalost</w:t>
      </w:r>
      <w:r w:rsidR="00BF320B">
        <w:rPr>
          <w:szCs w:val="24"/>
        </w:rPr>
        <w:t xml:space="preserve"> </w:t>
      </w:r>
      <w:r w:rsidRPr="00C97512">
        <w:rPr>
          <w:szCs w:val="24"/>
        </w:rPr>
        <w:t>terminologie vztahující se ke vzdělávací oblasti</w:t>
      </w:r>
      <w:r w:rsidR="00BF320B">
        <w:rPr>
          <w:szCs w:val="24"/>
        </w:rPr>
        <w:t xml:space="preserve"> </w:t>
      </w:r>
      <w:r w:rsidRPr="00C97512">
        <w:rPr>
          <w:szCs w:val="24"/>
        </w:rPr>
        <w:t>odborného vzdělávání.</w:t>
      </w:r>
    </w:p>
    <w:p w:rsidR="00C97512" w:rsidRPr="00C97512" w:rsidRDefault="00C97512" w:rsidP="00BF320B">
      <w:pPr>
        <w:ind w:left="-709"/>
        <w:rPr>
          <w:szCs w:val="24"/>
        </w:rPr>
      </w:pPr>
      <w:r w:rsidRPr="00C97512">
        <w:rPr>
          <w:szCs w:val="24"/>
        </w:rPr>
        <w:t>Bezprostředně před zahájením přípravy</w:t>
      </w:r>
      <w:r w:rsidR="00BF320B">
        <w:rPr>
          <w:szCs w:val="24"/>
        </w:rPr>
        <w:t xml:space="preserve"> </w:t>
      </w:r>
      <w:r w:rsidRPr="00C97512">
        <w:rPr>
          <w:szCs w:val="24"/>
        </w:rPr>
        <w:t>k ústní zkoušce si žák vylosuje jedno téma. Příprava</w:t>
      </w:r>
    </w:p>
    <w:p w:rsidR="00C97512" w:rsidRPr="00C97512" w:rsidRDefault="00C97512" w:rsidP="00BF320B">
      <w:pPr>
        <w:ind w:left="-709"/>
        <w:rPr>
          <w:szCs w:val="24"/>
        </w:rPr>
      </w:pPr>
      <w:r w:rsidRPr="00C97512">
        <w:rPr>
          <w:szCs w:val="24"/>
        </w:rPr>
        <w:t>k ústní zkoušce trvá 20 minut. Ústní zkouška</w:t>
      </w:r>
      <w:r w:rsidR="00BF320B">
        <w:rPr>
          <w:szCs w:val="24"/>
        </w:rPr>
        <w:t xml:space="preserve"> </w:t>
      </w:r>
      <w:r w:rsidRPr="00C97512">
        <w:rPr>
          <w:szCs w:val="24"/>
        </w:rPr>
        <w:t>trvá 15 minut. V jednom dni nelze losovat</w:t>
      </w:r>
    </w:p>
    <w:p w:rsidR="00BF320B" w:rsidRDefault="00C97512" w:rsidP="00C97512">
      <w:pPr>
        <w:ind w:left="-709"/>
        <w:rPr>
          <w:szCs w:val="24"/>
        </w:rPr>
      </w:pPr>
      <w:r w:rsidRPr="00C97512">
        <w:rPr>
          <w:szCs w:val="24"/>
        </w:rPr>
        <w:t>dvakrát stejné téma.</w:t>
      </w:r>
    </w:p>
    <w:p w:rsidR="00BF320B" w:rsidRDefault="00BF320B" w:rsidP="00C97512">
      <w:pPr>
        <w:ind w:left="-709"/>
        <w:rPr>
          <w:szCs w:val="24"/>
        </w:rPr>
      </w:pPr>
    </w:p>
    <w:p w:rsidR="00564A2A" w:rsidRPr="00826609" w:rsidRDefault="00564A2A" w:rsidP="00564A2A">
      <w:pPr>
        <w:ind w:left="-709"/>
        <w:rPr>
          <w:szCs w:val="24"/>
        </w:rPr>
      </w:pPr>
      <w:r w:rsidRPr="00826609">
        <w:rPr>
          <w:szCs w:val="24"/>
        </w:rPr>
        <w:t>V případě zkoušek z českého jazyka a literatury a z cizího jazyka tvoří hodnocení písemné práce</w:t>
      </w:r>
    </w:p>
    <w:p w:rsidR="00564A2A" w:rsidRPr="00826609" w:rsidRDefault="00564A2A" w:rsidP="00826609">
      <w:pPr>
        <w:ind w:left="-709"/>
        <w:rPr>
          <w:szCs w:val="24"/>
        </w:rPr>
      </w:pPr>
      <w:r w:rsidRPr="00826609">
        <w:rPr>
          <w:szCs w:val="24"/>
        </w:rPr>
        <w:t xml:space="preserve">40 % a hodnocení ústní zkoušky 60 % celkového hodnocení zkušebního </w:t>
      </w:r>
      <w:proofErr w:type="spellStart"/>
      <w:r w:rsidRPr="00826609">
        <w:rPr>
          <w:szCs w:val="24"/>
        </w:rPr>
        <w:t>předmětu.</w:t>
      </w:r>
      <w:proofErr w:type="gramStart"/>
      <w:r w:rsidRPr="00826609">
        <w:rPr>
          <w:szCs w:val="24"/>
        </w:rPr>
        <w:t>“</w:t>
      </w:r>
      <w:r w:rsidR="00826609">
        <w:rPr>
          <w:szCs w:val="24"/>
        </w:rPr>
        <w:t>.</w:t>
      </w:r>
      <w:r w:rsidR="00826609" w:rsidRPr="00826609">
        <w:rPr>
          <w:color w:val="FF0000"/>
          <w:szCs w:val="24"/>
        </w:rPr>
        <w:t>neplatí</w:t>
      </w:r>
      <w:proofErr w:type="spellEnd"/>
      <w:proofErr w:type="gramEnd"/>
      <w:r w:rsidR="00826609" w:rsidRPr="00826609">
        <w:rPr>
          <w:color w:val="FF0000"/>
          <w:szCs w:val="24"/>
        </w:rPr>
        <w:t xml:space="preserve"> v r. 2021</w:t>
      </w:r>
      <w:r w:rsidR="00826609">
        <w:rPr>
          <w:color w:val="FF0000"/>
          <w:szCs w:val="24"/>
        </w:rPr>
        <w:t>)</w:t>
      </w:r>
    </w:p>
    <w:p w:rsidR="00564A2A" w:rsidRDefault="00564A2A" w:rsidP="00485523">
      <w:pPr>
        <w:ind w:left="-709"/>
        <w:rPr>
          <w:b/>
        </w:rPr>
      </w:pPr>
    </w:p>
    <w:p w:rsidR="008C2CD8" w:rsidRDefault="008C2CD8" w:rsidP="00485523">
      <w:pPr>
        <w:ind w:left="-709"/>
        <w:rPr>
          <w:szCs w:val="24"/>
        </w:rPr>
      </w:pPr>
      <w:r w:rsidRPr="008C2CD8">
        <w:rPr>
          <w:b/>
        </w:rPr>
        <w:t xml:space="preserve">Ústní zkouška z </w:t>
      </w:r>
      <w:r w:rsidR="00485523">
        <w:rPr>
          <w:b/>
        </w:rPr>
        <w:t>e</w:t>
      </w:r>
      <w:r w:rsidRPr="008C2CD8">
        <w:rPr>
          <w:b/>
        </w:rPr>
        <w:t>konomiky</w:t>
      </w:r>
      <w:r w:rsidR="00404EC4">
        <w:t xml:space="preserve">  </w:t>
      </w:r>
      <w:r>
        <w:t xml:space="preserve">- ředitel stanoví v souladu s ŠVP 25 témat, která platí i pro opravnou zkoušku. </w:t>
      </w:r>
      <w:r w:rsidRPr="00C97512">
        <w:rPr>
          <w:szCs w:val="24"/>
        </w:rPr>
        <w:t xml:space="preserve">Ústní zkouška z </w:t>
      </w:r>
      <w:r w:rsidR="00485523">
        <w:rPr>
          <w:szCs w:val="24"/>
        </w:rPr>
        <w:t>ekonomiky</w:t>
      </w:r>
      <w:r w:rsidRPr="00C97512">
        <w:rPr>
          <w:szCs w:val="24"/>
        </w:rPr>
        <w:t xml:space="preserve"> se uskutečňuje</w:t>
      </w:r>
      <w:r>
        <w:rPr>
          <w:szCs w:val="24"/>
        </w:rPr>
        <w:t xml:space="preserve"> </w:t>
      </w:r>
      <w:r w:rsidRPr="00C97512">
        <w:rPr>
          <w:szCs w:val="24"/>
        </w:rPr>
        <w:t>formou řízeného rozhovoru</w:t>
      </w:r>
      <w:r w:rsidR="003518B2">
        <w:rPr>
          <w:szCs w:val="24"/>
        </w:rPr>
        <w:t>, žák odpovídá teoreticky, příp. řeší konkrétní příklad</w:t>
      </w:r>
      <w:r w:rsidR="00485523">
        <w:rPr>
          <w:szCs w:val="24"/>
        </w:rPr>
        <w:t xml:space="preserve">. </w:t>
      </w:r>
      <w:r w:rsidR="00404EC4">
        <w:t xml:space="preserve"> </w:t>
      </w:r>
      <w:r w:rsidRPr="00C97512">
        <w:rPr>
          <w:szCs w:val="24"/>
        </w:rPr>
        <w:t>Bezprostředně před zahájením přípravy</w:t>
      </w:r>
      <w:r>
        <w:rPr>
          <w:szCs w:val="24"/>
        </w:rPr>
        <w:t xml:space="preserve"> </w:t>
      </w:r>
      <w:r w:rsidRPr="00C97512">
        <w:rPr>
          <w:szCs w:val="24"/>
        </w:rPr>
        <w:t>k ústní zkoušce si žák vylosuje jedno téma. Příprava</w:t>
      </w:r>
      <w:r>
        <w:rPr>
          <w:szCs w:val="24"/>
        </w:rPr>
        <w:t xml:space="preserve"> </w:t>
      </w:r>
      <w:r w:rsidRPr="00C97512">
        <w:rPr>
          <w:szCs w:val="24"/>
        </w:rPr>
        <w:t>k ústní zkoušce trvá 15 minut. Ústní zkouška</w:t>
      </w:r>
      <w:r>
        <w:rPr>
          <w:szCs w:val="24"/>
        </w:rPr>
        <w:t xml:space="preserve"> </w:t>
      </w:r>
      <w:r w:rsidRPr="00C97512">
        <w:rPr>
          <w:szCs w:val="24"/>
        </w:rPr>
        <w:t>trvá 15 minut. V jednom dni nelze losovat</w:t>
      </w:r>
      <w:r w:rsidR="00485523">
        <w:rPr>
          <w:szCs w:val="24"/>
        </w:rPr>
        <w:t xml:space="preserve"> </w:t>
      </w:r>
      <w:r w:rsidRPr="00C97512">
        <w:rPr>
          <w:szCs w:val="24"/>
        </w:rPr>
        <w:t>dvakrát stejné téma.</w:t>
      </w:r>
    </w:p>
    <w:p w:rsidR="008C2CD8" w:rsidRDefault="00404EC4" w:rsidP="00404EC4">
      <w:pPr>
        <w:ind w:left="-709"/>
        <w:jc w:val="both"/>
      </w:pPr>
      <w:r>
        <w:t xml:space="preserve">                                                                                                            </w:t>
      </w:r>
    </w:p>
    <w:p w:rsidR="00485523" w:rsidRDefault="00485523" w:rsidP="00485523">
      <w:pPr>
        <w:ind w:left="-709"/>
        <w:rPr>
          <w:szCs w:val="24"/>
        </w:rPr>
      </w:pPr>
      <w:r w:rsidRPr="008C2CD8">
        <w:rPr>
          <w:b/>
        </w:rPr>
        <w:t xml:space="preserve">Ústní zkouška z </w:t>
      </w:r>
      <w:proofErr w:type="gramStart"/>
      <w:r>
        <w:rPr>
          <w:b/>
        </w:rPr>
        <w:t>účetnictví</w:t>
      </w:r>
      <w:r>
        <w:t xml:space="preserve">  -</w:t>
      </w:r>
      <w:proofErr w:type="gramEnd"/>
      <w:r>
        <w:t xml:space="preserve"> ředitel stanoví v souladu s ŠVP 25 témat, která platí i pro opravnou zkoušku. </w:t>
      </w:r>
      <w:r w:rsidRPr="00C97512">
        <w:rPr>
          <w:szCs w:val="24"/>
        </w:rPr>
        <w:t xml:space="preserve">Ústní zkouška z </w:t>
      </w:r>
      <w:r>
        <w:rPr>
          <w:szCs w:val="24"/>
        </w:rPr>
        <w:t>účetnictví</w:t>
      </w:r>
      <w:r w:rsidRPr="00C97512">
        <w:rPr>
          <w:szCs w:val="24"/>
        </w:rPr>
        <w:t xml:space="preserve"> se uskutečňuje</w:t>
      </w:r>
      <w:r>
        <w:rPr>
          <w:szCs w:val="24"/>
        </w:rPr>
        <w:t xml:space="preserve"> </w:t>
      </w:r>
      <w:r w:rsidRPr="00C97512">
        <w:rPr>
          <w:szCs w:val="24"/>
        </w:rPr>
        <w:t>formou řízeného rozhovoru</w:t>
      </w:r>
      <w:r w:rsidR="003518B2">
        <w:rPr>
          <w:szCs w:val="24"/>
        </w:rPr>
        <w:t>, žák odpovídá teoreticky</w:t>
      </w:r>
      <w:r>
        <w:rPr>
          <w:szCs w:val="24"/>
        </w:rPr>
        <w:t xml:space="preserve"> příp. řeš</w:t>
      </w:r>
      <w:r w:rsidR="003518B2">
        <w:rPr>
          <w:szCs w:val="24"/>
        </w:rPr>
        <w:t>í</w:t>
      </w:r>
      <w:r>
        <w:rPr>
          <w:szCs w:val="24"/>
        </w:rPr>
        <w:t xml:space="preserve"> konkrétní příklad. </w:t>
      </w:r>
      <w:r>
        <w:t xml:space="preserve"> </w:t>
      </w:r>
      <w:r w:rsidRPr="00C97512">
        <w:rPr>
          <w:szCs w:val="24"/>
        </w:rPr>
        <w:t>Bezprostředně před zahájením přípravy</w:t>
      </w:r>
      <w:r>
        <w:rPr>
          <w:szCs w:val="24"/>
        </w:rPr>
        <w:t xml:space="preserve"> </w:t>
      </w:r>
      <w:r w:rsidRPr="00C97512">
        <w:rPr>
          <w:szCs w:val="24"/>
        </w:rPr>
        <w:t>k ústní zkoušce si žák vylosuje jedno téma. Příprava</w:t>
      </w:r>
      <w:r>
        <w:rPr>
          <w:szCs w:val="24"/>
        </w:rPr>
        <w:t xml:space="preserve"> </w:t>
      </w:r>
      <w:r w:rsidRPr="00C97512">
        <w:rPr>
          <w:szCs w:val="24"/>
        </w:rPr>
        <w:t>k ústní zkoušce trvá 15 minut. Ústní zkouška</w:t>
      </w:r>
      <w:r>
        <w:rPr>
          <w:szCs w:val="24"/>
        </w:rPr>
        <w:t xml:space="preserve"> </w:t>
      </w:r>
      <w:r w:rsidRPr="00C97512">
        <w:rPr>
          <w:szCs w:val="24"/>
        </w:rPr>
        <w:t>trvá 15 minut. V jednom dni nelze losovat</w:t>
      </w:r>
      <w:r>
        <w:rPr>
          <w:szCs w:val="24"/>
        </w:rPr>
        <w:t xml:space="preserve"> </w:t>
      </w:r>
      <w:r w:rsidRPr="00C97512">
        <w:rPr>
          <w:szCs w:val="24"/>
        </w:rPr>
        <w:t>dvakrát stejné téma.</w:t>
      </w:r>
    </w:p>
    <w:p w:rsidR="009C7CBB" w:rsidRDefault="009C7CBB" w:rsidP="00485523">
      <w:pPr>
        <w:ind w:left="-709"/>
        <w:rPr>
          <w:szCs w:val="24"/>
        </w:rPr>
      </w:pPr>
    </w:p>
    <w:p w:rsidR="009C7CBB" w:rsidRDefault="009C7CBB" w:rsidP="00485523">
      <w:pPr>
        <w:ind w:left="-709"/>
        <w:rPr>
          <w:szCs w:val="24"/>
        </w:rPr>
      </w:pPr>
    </w:p>
    <w:p w:rsidR="009C7CBB" w:rsidRDefault="009C7CBB" w:rsidP="009C7CB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Podmínky a hodnocení praktické maturitní zkoušky pro opakující žáky</w:t>
      </w:r>
    </w:p>
    <w:p w:rsidR="009C7CBB" w:rsidRDefault="009C7CBB" w:rsidP="009C7CBB">
      <w:pPr>
        <w:rPr>
          <w:sz w:val="22"/>
          <w:szCs w:val="22"/>
        </w:rPr>
      </w:pPr>
    </w:p>
    <w:p w:rsidR="009C7CBB" w:rsidRDefault="009C7CBB" w:rsidP="009C7CBB">
      <w:pPr>
        <w:jc w:val="both"/>
        <w:rPr>
          <w:sz w:val="22"/>
          <w:szCs w:val="22"/>
        </w:rPr>
      </w:pPr>
      <w:r>
        <w:rPr>
          <w:sz w:val="22"/>
          <w:szCs w:val="22"/>
        </w:rPr>
        <w:t>Zkouška má tři části, které jsou na sobě nezávislé. Každou část hodnotí konkrétní vyučující. Výsledná známka je dána váženým průměrem. Každý předmět má jinou váhu, jak je uvedeno níže.</w:t>
      </w:r>
    </w:p>
    <w:p w:rsidR="009C7CBB" w:rsidRDefault="009C7CBB" w:rsidP="009C7CBB">
      <w:pPr>
        <w:jc w:val="both"/>
        <w:rPr>
          <w:sz w:val="22"/>
          <w:szCs w:val="22"/>
        </w:rPr>
      </w:pPr>
      <w:r>
        <w:rPr>
          <w:sz w:val="22"/>
          <w:szCs w:val="22"/>
        </w:rPr>
        <w:t>Pro úspěšné složení praktické maturitní zkoušky je nutné úspěšně zvládnout všechny její části. V případě, že žák některou část zkoušky nevykonal úspěšně, opakuje pouze tuto část zkoušky.</w:t>
      </w:r>
    </w:p>
    <w:p w:rsidR="009C7CBB" w:rsidRDefault="009C7CBB" w:rsidP="009C7CBB">
      <w:pPr>
        <w:rPr>
          <w:sz w:val="22"/>
          <w:szCs w:val="22"/>
        </w:rPr>
      </w:pPr>
      <w:r>
        <w:rPr>
          <w:sz w:val="22"/>
          <w:szCs w:val="22"/>
        </w:rPr>
        <w:t>Pokud se jedná o žáka s SVP, bude při hodnocení jednotlivých částí praktické maturitní zkoušky přihlédnuto k doporučení školského poradenského zařízení.</w:t>
      </w:r>
    </w:p>
    <w:p w:rsidR="009C7CBB" w:rsidRDefault="009C7CBB" w:rsidP="009C7CBB">
      <w:pPr>
        <w:jc w:val="both"/>
        <w:rPr>
          <w:sz w:val="22"/>
          <w:szCs w:val="22"/>
        </w:rPr>
      </w:pPr>
    </w:p>
    <w:p w:rsidR="009C7CBB" w:rsidRDefault="009C7CBB" w:rsidP="009C7CBB">
      <w:pPr>
        <w:jc w:val="both"/>
        <w:rPr>
          <w:sz w:val="22"/>
          <w:szCs w:val="22"/>
        </w:rPr>
      </w:pPr>
      <w:r>
        <w:rPr>
          <w:sz w:val="22"/>
          <w:szCs w:val="22"/>
        </w:rPr>
        <w:t>Váha jednotlivých předmětů:</w:t>
      </w:r>
    </w:p>
    <w:p w:rsidR="009C7CBB" w:rsidRDefault="009C7CBB" w:rsidP="009C7CBB">
      <w:pPr>
        <w:jc w:val="both"/>
        <w:rPr>
          <w:sz w:val="22"/>
          <w:szCs w:val="22"/>
        </w:rPr>
      </w:pPr>
    </w:p>
    <w:p w:rsidR="009C7CBB" w:rsidRDefault="009C7CBB" w:rsidP="009C7CBB">
      <w:pPr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2298700</wp:posOffset>
            </wp:positionH>
            <wp:positionV relativeFrom="paragraph">
              <wp:posOffset>12065</wp:posOffset>
            </wp:positionV>
            <wp:extent cx="2058035" cy="1104265"/>
            <wp:effectExtent l="0" t="0" r="0" b="635"/>
            <wp:wrapTight wrapText="bothSides">
              <wp:wrapPolygon edited="0">
                <wp:start x="0" y="0"/>
                <wp:lineTo x="0" y="21240"/>
                <wp:lineTo x="21393" y="21240"/>
                <wp:lineTo x="2139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1104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>Dvouleté kombinované studium</w:t>
      </w:r>
    </w:p>
    <w:p w:rsidR="009C7CBB" w:rsidRDefault="009C7CBB" w:rsidP="009C7CBB">
      <w:pPr>
        <w:rPr>
          <w:b/>
          <w:sz w:val="22"/>
          <w:szCs w:val="22"/>
        </w:rPr>
      </w:pPr>
      <w:r>
        <w:rPr>
          <w:b/>
          <w:sz w:val="22"/>
          <w:szCs w:val="22"/>
        </w:rPr>
        <w:t>Podnikání</w:t>
      </w:r>
    </w:p>
    <w:p w:rsidR="009C7CBB" w:rsidRDefault="009C7CBB" w:rsidP="009C7CBB">
      <w:pPr>
        <w:rPr>
          <w:b/>
          <w:caps/>
          <w:szCs w:val="24"/>
        </w:rPr>
      </w:pPr>
    </w:p>
    <w:p w:rsidR="009C7CBB" w:rsidRDefault="009C7CBB" w:rsidP="009C7CBB">
      <w:pPr>
        <w:rPr>
          <w:b/>
          <w:caps/>
          <w:szCs w:val="24"/>
        </w:rPr>
      </w:pPr>
      <w:r>
        <w:rPr>
          <w:b/>
          <w:caps/>
          <w:szCs w:val="24"/>
        </w:rPr>
        <w:t>UCT</w:t>
      </w:r>
      <w:r>
        <w:rPr>
          <w:b/>
          <w:caps/>
          <w:szCs w:val="24"/>
        </w:rPr>
        <w:tab/>
      </w:r>
      <w:r>
        <w:rPr>
          <w:b/>
          <w:szCs w:val="24"/>
        </w:rPr>
        <w:t>50 %</w:t>
      </w:r>
    </w:p>
    <w:p w:rsidR="009C7CBB" w:rsidRDefault="009C7CBB" w:rsidP="009C7CBB">
      <w:pPr>
        <w:rPr>
          <w:b/>
          <w:szCs w:val="24"/>
        </w:rPr>
      </w:pPr>
      <w:r>
        <w:rPr>
          <w:b/>
          <w:caps/>
          <w:szCs w:val="24"/>
        </w:rPr>
        <w:t>eko</w:t>
      </w:r>
      <w:r>
        <w:rPr>
          <w:b/>
          <w:caps/>
          <w:szCs w:val="24"/>
        </w:rPr>
        <w:tab/>
      </w:r>
      <w:r>
        <w:rPr>
          <w:b/>
          <w:szCs w:val="24"/>
        </w:rPr>
        <w:t>37,5 %</w:t>
      </w:r>
    </w:p>
    <w:p w:rsidR="009C7CBB" w:rsidRDefault="009C7CBB" w:rsidP="009C7CBB">
      <w:pPr>
        <w:rPr>
          <w:b/>
          <w:caps/>
          <w:szCs w:val="24"/>
        </w:rPr>
      </w:pPr>
      <w:r>
        <w:rPr>
          <w:b/>
          <w:caps/>
          <w:szCs w:val="24"/>
        </w:rPr>
        <w:t>KOM</w:t>
      </w:r>
      <w:r>
        <w:rPr>
          <w:caps/>
          <w:szCs w:val="24"/>
        </w:rPr>
        <w:tab/>
      </w:r>
      <w:r>
        <w:rPr>
          <w:b/>
          <w:szCs w:val="24"/>
        </w:rPr>
        <w:t>12,5 %</w:t>
      </w:r>
    </w:p>
    <w:p w:rsidR="009C7CBB" w:rsidRDefault="009C7CBB" w:rsidP="009C7CBB">
      <w:pPr>
        <w:spacing w:after="160" w:line="252" w:lineRule="auto"/>
        <w:jc w:val="both"/>
        <w:rPr>
          <w:rFonts w:ascii="Calibri" w:hAnsi="Calibri" w:cs="Calibri"/>
          <w:szCs w:val="24"/>
        </w:rPr>
      </w:pPr>
    </w:p>
    <w:p w:rsidR="009C7CBB" w:rsidRDefault="009C7CBB" w:rsidP="009C7CBB">
      <w:pPr>
        <w:jc w:val="both"/>
        <w:rPr>
          <w:sz w:val="22"/>
          <w:szCs w:val="22"/>
        </w:rPr>
      </w:pPr>
      <w:r>
        <w:rPr>
          <w:sz w:val="22"/>
          <w:szCs w:val="22"/>
        </w:rPr>
        <w:t>Praktické ověření odborných znalostí a schopností žáků bude realizováno písemnou zkouškou, která bude obsahovat úkoly z předmětů Ekonomika, Účetnictví a Písemná a el. komunikace.</w:t>
      </w:r>
    </w:p>
    <w:p w:rsidR="009C7CBB" w:rsidRDefault="009C7CBB" w:rsidP="009C7CBB">
      <w:pPr>
        <w:jc w:val="both"/>
        <w:rPr>
          <w:sz w:val="22"/>
          <w:szCs w:val="22"/>
        </w:rPr>
      </w:pPr>
    </w:p>
    <w:p w:rsidR="009C7CBB" w:rsidRDefault="009C7CBB" w:rsidP="009C7CBB">
      <w:pPr>
        <w:jc w:val="both"/>
        <w:rPr>
          <w:sz w:val="22"/>
          <w:szCs w:val="22"/>
        </w:rPr>
      </w:pPr>
    </w:p>
    <w:p w:rsidR="009C7CBB" w:rsidRDefault="009C7CBB" w:rsidP="009C7CBB">
      <w:pPr>
        <w:jc w:val="both"/>
        <w:rPr>
          <w:sz w:val="22"/>
          <w:szCs w:val="22"/>
        </w:rPr>
      </w:pPr>
    </w:p>
    <w:p w:rsidR="009C7CBB" w:rsidRDefault="009C7CBB" w:rsidP="009C7CBB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Kritéria pro hodnocení praktické maturitní zkoušky z odborných předmětů</w:t>
      </w:r>
    </w:p>
    <w:p w:rsidR="009C7CBB" w:rsidRDefault="009C7CBB" w:rsidP="009C7C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1……. </w:t>
      </w:r>
      <w:proofErr w:type="gramStart"/>
      <w:r>
        <w:rPr>
          <w:sz w:val="22"/>
          <w:szCs w:val="22"/>
        </w:rPr>
        <w:t>100%</w:t>
      </w:r>
      <w:proofErr w:type="gramEnd"/>
      <w:r>
        <w:rPr>
          <w:sz w:val="22"/>
          <w:szCs w:val="22"/>
        </w:rPr>
        <w:t xml:space="preserve"> - 91%</w:t>
      </w:r>
    </w:p>
    <w:p w:rsidR="009C7CBB" w:rsidRDefault="009C7CBB" w:rsidP="009C7C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2……. </w:t>
      </w:r>
      <w:proofErr w:type="gramStart"/>
      <w:r>
        <w:rPr>
          <w:sz w:val="22"/>
          <w:szCs w:val="22"/>
        </w:rPr>
        <w:t>90%</w:t>
      </w:r>
      <w:proofErr w:type="gramEnd"/>
      <w:r>
        <w:rPr>
          <w:sz w:val="22"/>
          <w:szCs w:val="22"/>
        </w:rPr>
        <w:t xml:space="preserve"> - 81%</w:t>
      </w:r>
    </w:p>
    <w:p w:rsidR="009C7CBB" w:rsidRDefault="009C7CBB" w:rsidP="009C7C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3……. </w:t>
      </w:r>
      <w:proofErr w:type="gramStart"/>
      <w:r>
        <w:rPr>
          <w:sz w:val="22"/>
          <w:szCs w:val="22"/>
        </w:rPr>
        <w:t>80%</w:t>
      </w:r>
      <w:proofErr w:type="gramEnd"/>
      <w:r>
        <w:rPr>
          <w:sz w:val="22"/>
          <w:szCs w:val="22"/>
        </w:rPr>
        <w:t xml:space="preserve"> - 61%</w:t>
      </w:r>
    </w:p>
    <w:p w:rsidR="009C7CBB" w:rsidRDefault="009C7CBB" w:rsidP="009C7C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4……. </w:t>
      </w:r>
      <w:proofErr w:type="gramStart"/>
      <w:r>
        <w:rPr>
          <w:sz w:val="22"/>
          <w:szCs w:val="22"/>
        </w:rPr>
        <w:t>60%</w:t>
      </w:r>
      <w:proofErr w:type="gramEnd"/>
      <w:r>
        <w:rPr>
          <w:sz w:val="22"/>
          <w:szCs w:val="22"/>
        </w:rPr>
        <w:t xml:space="preserve"> - 45%</w:t>
      </w:r>
    </w:p>
    <w:p w:rsidR="009C7CBB" w:rsidRDefault="009C7CBB" w:rsidP="009C7C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5……. </w:t>
      </w:r>
      <w:proofErr w:type="gramStart"/>
      <w:r>
        <w:rPr>
          <w:sz w:val="22"/>
          <w:szCs w:val="22"/>
        </w:rPr>
        <w:t>44%</w:t>
      </w:r>
      <w:proofErr w:type="gramEnd"/>
      <w:r>
        <w:rPr>
          <w:sz w:val="22"/>
          <w:szCs w:val="22"/>
        </w:rPr>
        <w:t xml:space="preserve"> - 0% znalostí</w:t>
      </w:r>
    </w:p>
    <w:p w:rsidR="009C7CBB" w:rsidRDefault="009C7CBB" w:rsidP="009C7CBB">
      <w:pPr>
        <w:jc w:val="both"/>
        <w:rPr>
          <w:sz w:val="22"/>
          <w:szCs w:val="22"/>
        </w:rPr>
      </w:pPr>
    </w:p>
    <w:p w:rsidR="009C7CBB" w:rsidRDefault="009C7CBB" w:rsidP="009C7C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Podmínky a způsob hodnocení PMZ předkládá ke schválení maturitní zkušební komisi ředitel školy. </w:t>
      </w:r>
    </w:p>
    <w:p w:rsidR="009C7CBB" w:rsidRDefault="009C7CBB" w:rsidP="009C7CBB">
      <w:pPr>
        <w:jc w:val="both"/>
        <w:rPr>
          <w:sz w:val="22"/>
          <w:szCs w:val="22"/>
        </w:rPr>
      </w:pPr>
    </w:p>
    <w:p w:rsidR="009C7CBB" w:rsidRDefault="009C7CBB" w:rsidP="009C7C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Praktická maturitní zkouška trvá maximálně 300 minut. Koná se v lavicích, pro </w:t>
      </w:r>
      <w:proofErr w:type="gramStart"/>
      <w:r>
        <w:rPr>
          <w:sz w:val="22"/>
          <w:szCs w:val="22"/>
        </w:rPr>
        <w:t>předmět</w:t>
      </w:r>
      <w:proofErr w:type="gramEnd"/>
      <w:r>
        <w:rPr>
          <w:sz w:val="22"/>
          <w:szCs w:val="22"/>
        </w:rPr>
        <w:t xml:space="preserve"> KOM žáci využijí PC. </w:t>
      </w:r>
    </w:p>
    <w:p w:rsidR="009C7CBB" w:rsidRDefault="009C7CBB" w:rsidP="009C7CBB">
      <w:pPr>
        <w:jc w:val="both"/>
        <w:rPr>
          <w:sz w:val="22"/>
          <w:szCs w:val="22"/>
        </w:rPr>
      </w:pPr>
      <w:r>
        <w:rPr>
          <w:sz w:val="22"/>
          <w:szCs w:val="22"/>
        </w:rPr>
        <w:t>Čas pro práci v lavicích</w:t>
      </w:r>
    </w:p>
    <w:p w:rsidR="009C7CBB" w:rsidRDefault="009C7CBB" w:rsidP="009C7CBB">
      <w:pPr>
        <w:jc w:val="both"/>
        <w:rPr>
          <w:sz w:val="22"/>
          <w:szCs w:val="22"/>
        </w:rPr>
      </w:pPr>
      <w:r>
        <w:rPr>
          <w:sz w:val="22"/>
          <w:szCs w:val="22"/>
        </w:rPr>
        <w:t>NS: 255 minut pro přípravu a řešení částí EKO, UCT a KOM</w:t>
      </w:r>
    </w:p>
    <w:p w:rsidR="009C7CBB" w:rsidRDefault="009C7CBB" w:rsidP="009C7CBB">
      <w:pPr>
        <w:jc w:val="both"/>
        <w:rPr>
          <w:sz w:val="22"/>
          <w:szCs w:val="22"/>
        </w:rPr>
      </w:pPr>
      <w:r>
        <w:rPr>
          <w:sz w:val="22"/>
          <w:szCs w:val="22"/>
        </w:rPr>
        <w:t>Čas pro práci na PC</w:t>
      </w:r>
    </w:p>
    <w:p w:rsidR="009C7CBB" w:rsidRDefault="009C7CBB" w:rsidP="009C7CBB">
      <w:pPr>
        <w:jc w:val="both"/>
        <w:rPr>
          <w:sz w:val="22"/>
          <w:szCs w:val="22"/>
        </w:rPr>
      </w:pPr>
      <w:r>
        <w:rPr>
          <w:sz w:val="22"/>
          <w:szCs w:val="22"/>
        </w:rPr>
        <w:t>NS: 45 minut pro přepis části KOM</w:t>
      </w:r>
    </w:p>
    <w:p w:rsidR="009C7CBB" w:rsidRDefault="009C7CBB" w:rsidP="009C7CBB">
      <w:pPr>
        <w:jc w:val="both"/>
        <w:rPr>
          <w:sz w:val="22"/>
          <w:szCs w:val="22"/>
        </w:rPr>
      </w:pPr>
    </w:p>
    <w:p w:rsidR="009C7CBB" w:rsidRDefault="009C7CBB" w:rsidP="009C7C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Celkové hodnocení žákům sděluje předseda zkušební maturitní komise při vyhlašování výsledků ústních maturitních zkoušek. </w:t>
      </w:r>
    </w:p>
    <w:p w:rsidR="009C7CBB" w:rsidRDefault="009C7CBB" w:rsidP="009C7CBB">
      <w:pPr>
        <w:jc w:val="both"/>
        <w:rPr>
          <w:sz w:val="22"/>
          <w:szCs w:val="22"/>
        </w:rPr>
      </w:pPr>
    </w:p>
    <w:p w:rsidR="009C7CBB" w:rsidRDefault="009C7CBB" w:rsidP="009C7CBB">
      <w:pPr>
        <w:jc w:val="both"/>
        <w:rPr>
          <w:sz w:val="22"/>
          <w:szCs w:val="22"/>
        </w:rPr>
      </w:pPr>
      <w:r>
        <w:rPr>
          <w:sz w:val="22"/>
          <w:szCs w:val="22"/>
        </w:rPr>
        <w:t>Celý průběh maturitní zkoušky se řídí harmonogramem pro maturitní zkoušku, který je schválen ředitelem školy. Žák se ke zkoušce dostaví včas podle rozpisu.</w:t>
      </w:r>
    </w:p>
    <w:p w:rsidR="009C7CBB" w:rsidRDefault="009C7CBB" w:rsidP="009C7CBB">
      <w:pPr>
        <w:rPr>
          <w:b/>
          <w:sz w:val="22"/>
          <w:szCs w:val="22"/>
        </w:rPr>
      </w:pPr>
    </w:p>
    <w:p w:rsidR="009C7CBB" w:rsidRDefault="009C7CBB" w:rsidP="009C7CBB">
      <w:pPr>
        <w:jc w:val="center"/>
        <w:rPr>
          <w:b/>
          <w:sz w:val="22"/>
          <w:szCs w:val="22"/>
        </w:rPr>
      </w:pPr>
    </w:p>
    <w:p w:rsidR="009C7CBB" w:rsidRDefault="009C7CBB" w:rsidP="009C7CB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Podmínky a hodnocení praktické maturitní zkoušky pro </w:t>
      </w:r>
      <w:proofErr w:type="spellStart"/>
      <w:r>
        <w:rPr>
          <w:b/>
          <w:sz w:val="22"/>
          <w:szCs w:val="22"/>
        </w:rPr>
        <w:t>prvomaturanty</w:t>
      </w:r>
      <w:proofErr w:type="spellEnd"/>
      <w:r>
        <w:rPr>
          <w:b/>
          <w:sz w:val="22"/>
          <w:szCs w:val="22"/>
        </w:rPr>
        <w:t xml:space="preserve"> 2021</w:t>
      </w:r>
    </w:p>
    <w:p w:rsidR="009C7CBB" w:rsidRDefault="009C7CBB" w:rsidP="009C7CBB">
      <w:pPr>
        <w:rPr>
          <w:sz w:val="22"/>
          <w:szCs w:val="22"/>
        </w:rPr>
      </w:pPr>
    </w:p>
    <w:p w:rsidR="009C7CBB" w:rsidRDefault="009C7CBB" w:rsidP="009C7C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Praktické ověření odborných znalostí a schopností žáků bude realizováno písemnou zkouškou, která bude obsahovat úkoly z předmětů ekonomika </w:t>
      </w:r>
      <w:proofErr w:type="gramStart"/>
      <w:r>
        <w:rPr>
          <w:sz w:val="22"/>
          <w:szCs w:val="22"/>
        </w:rPr>
        <w:t>a  účetnictví</w:t>
      </w:r>
      <w:proofErr w:type="gramEnd"/>
      <w:r>
        <w:rPr>
          <w:sz w:val="22"/>
          <w:szCs w:val="22"/>
        </w:rPr>
        <w:t>.</w:t>
      </w:r>
    </w:p>
    <w:p w:rsidR="009C7CBB" w:rsidRDefault="009C7CBB" w:rsidP="009C7CBB">
      <w:pPr>
        <w:jc w:val="both"/>
        <w:rPr>
          <w:sz w:val="22"/>
          <w:szCs w:val="22"/>
        </w:rPr>
      </w:pPr>
    </w:p>
    <w:p w:rsidR="009C7CBB" w:rsidRDefault="009C7CBB" w:rsidP="009C7C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Zkouška se skládá z řešení praktických příkladů z ekonomiky a účetnictví. Maximální počet získaných bodů je 100. Minimální počet získaných bodů je 45.  </w:t>
      </w:r>
    </w:p>
    <w:p w:rsidR="009C7CBB" w:rsidRDefault="009C7CBB" w:rsidP="009C7CBB">
      <w:pPr>
        <w:rPr>
          <w:sz w:val="22"/>
          <w:szCs w:val="22"/>
        </w:rPr>
      </w:pPr>
      <w:r>
        <w:rPr>
          <w:sz w:val="22"/>
          <w:szCs w:val="22"/>
        </w:rPr>
        <w:t>Pokud se jedná o žáka s SVP, bude při hodnocení jednotlivých částí praktické maturitní zkoušky přihlédnuto k doporučení školského poradenského zařízení.</w:t>
      </w:r>
    </w:p>
    <w:p w:rsidR="009C7CBB" w:rsidRDefault="009C7CBB" w:rsidP="009C7CBB">
      <w:pPr>
        <w:jc w:val="both"/>
        <w:rPr>
          <w:sz w:val="22"/>
          <w:szCs w:val="22"/>
        </w:rPr>
      </w:pPr>
    </w:p>
    <w:p w:rsidR="009C7CBB" w:rsidRDefault="009C7CBB" w:rsidP="009C7CBB">
      <w:pPr>
        <w:jc w:val="both"/>
        <w:rPr>
          <w:sz w:val="22"/>
          <w:szCs w:val="22"/>
        </w:rPr>
      </w:pPr>
    </w:p>
    <w:p w:rsidR="009C7CBB" w:rsidRDefault="009C7CBB" w:rsidP="009C7CBB">
      <w:pPr>
        <w:jc w:val="both"/>
        <w:rPr>
          <w:sz w:val="22"/>
          <w:szCs w:val="22"/>
        </w:rPr>
      </w:pPr>
      <w:r>
        <w:rPr>
          <w:sz w:val="22"/>
          <w:szCs w:val="22"/>
        </w:rPr>
        <w:t>Kritéria pro hodnocení praktické maturitní zkoušky z odborných předmětů – hodnoceno bude známkou 1 až 5, kdy 5 znamená neprospěl/a.</w:t>
      </w:r>
    </w:p>
    <w:p w:rsidR="009C7CBB" w:rsidRDefault="009C7CBB" w:rsidP="009C7CBB">
      <w:pPr>
        <w:jc w:val="both"/>
        <w:rPr>
          <w:sz w:val="22"/>
          <w:szCs w:val="22"/>
        </w:rPr>
      </w:pPr>
    </w:p>
    <w:p w:rsidR="009C7CBB" w:rsidRDefault="009C7CBB" w:rsidP="009C7C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Stupeň </w:t>
      </w:r>
      <w:proofErr w:type="gramStart"/>
      <w:r>
        <w:rPr>
          <w:sz w:val="22"/>
          <w:szCs w:val="22"/>
        </w:rPr>
        <w:t xml:space="preserve">hodnocení:   </w:t>
      </w:r>
      <w:proofErr w:type="gramEnd"/>
      <w:r>
        <w:rPr>
          <w:sz w:val="22"/>
          <w:szCs w:val="22"/>
        </w:rPr>
        <w:t xml:space="preserve">                   Počet bodů:</w:t>
      </w:r>
    </w:p>
    <w:p w:rsidR="009C7CBB" w:rsidRDefault="009C7CBB" w:rsidP="009C7CBB">
      <w:pPr>
        <w:jc w:val="both"/>
        <w:rPr>
          <w:sz w:val="22"/>
          <w:szCs w:val="22"/>
        </w:rPr>
      </w:pPr>
    </w:p>
    <w:p w:rsidR="009C7CBB" w:rsidRDefault="009C7CBB" w:rsidP="009C7CB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1………………………</w:t>
      </w:r>
      <w:proofErr w:type="gramStart"/>
      <w:r>
        <w:rPr>
          <w:sz w:val="22"/>
          <w:szCs w:val="22"/>
        </w:rPr>
        <w:t>100 – 91</w:t>
      </w:r>
      <w:proofErr w:type="gramEnd"/>
      <w:r>
        <w:rPr>
          <w:sz w:val="22"/>
          <w:szCs w:val="22"/>
        </w:rPr>
        <w:t xml:space="preserve"> bodů</w:t>
      </w:r>
    </w:p>
    <w:p w:rsidR="009C7CBB" w:rsidRDefault="009C7CBB" w:rsidP="009C7CB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.90 – 81 bodů</w:t>
      </w:r>
    </w:p>
    <w:p w:rsidR="009C7CBB" w:rsidRDefault="009C7CBB" w:rsidP="009C7CB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.80 – 61 bodů</w:t>
      </w:r>
    </w:p>
    <w:p w:rsidR="009C7CBB" w:rsidRDefault="009C7CBB" w:rsidP="009C7CB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.60 – 45 bodů</w:t>
      </w:r>
    </w:p>
    <w:p w:rsidR="009C7CBB" w:rsidRDefault="009C7CBB" w:rsidP="009C7CB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5………………………. 44 –   0 bodů – neprospěl/a</w:t>
      </w:r>
    </w:p>
    <w:p w:rsidR="009C7CBB" w:rsidRDefault="009C7CBB" w:rsidP="009C7CBB">
      <w:pPr>
        <w:jc w:val="both"/>
        <w:rPr>
          <w:sz w:val="22"/>
          <w:szCs w:val="22"/>
        </w:rPr>
      </w:pPr>
    </w:p>
    <w:p w:rsidR="009C7CBB" w:rsidRDefault="009C7CBB" w:rsidP="009C7C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Podmínky a způsob hodnocení PMZ předkládá ke schválení maturitní zkušební komisi ředitel školy. </w:t>
      </w:r>
    </w:p>
    <w:p w:rsidR="009C7CBB" w:rsidRDefault="009C7CBB" w:rsidP="009C7C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Praktická maturitní zkouška trvá </w:t>
      </w:r>
      <w:r w:rsidRPr="009C7CBB">
        <w:rPr>
          <w:b/>
          <w:sz w:val="22"/>
          <w:szCs w:val="22"/>
        </w:rPr>
        <w:t>maximálně 90 minut</w:t>
      </w:r>
      <w:r>
        <w:rPr>
          <w:sz w:val="22"/>
          <w:szCs w:val="22"/>
        </w:rPr>
        <w:t>.</w:t>
      </w:r>
    </w:p>
    <w:p w:rsidR="009C7CBB" w:rsidRDefault="009C7CBB" w:rsidP="009C7C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Celkové hodnocení žákům sděluje předseda zkušební maturitní komise při vyhlašování výsledků ústních maturitních zkoušek. </w:t>
      </w:r>
    </w:p>
    <w:p w:rsidR="009C7CBB" w:rsidRDefault="009C7CBB" w:rsidP="009C7CBB">
      <w:pPr>
        <w:jc w:val="both"/>
        <w:rPr>
          <w:sz w:val="22"/>
          <w:szCs w:val="22"/>
        </w:rPr>
      </w:pPr>
      <w:r>
        <w:rPr>
          <w:sz w:val="22"/>
          <w:szCs w:val="22"/>
        </w:rPr>
        <w:t>Celý průběh maturitní zkoušky se řídí harmonogramem pro maturitní zkoušku, který je schválen ředitelem školy. Žák se ke zkoušce dostaví včas podle rozpisu.</w:t>
      </w:r>
    </w:p>
    <w:p w:rsidR="009C7CBB" w:rsidRDefault="009C7CBB" w:rsidP="009C7CBB">
      <w:pPr>
        <w:jc w:val="both"/>
      </w:pPr>
    </w:p>
    <w:p w:rsidR="009C7CBB" w:rsidRDefault="009C7CBB" w:rsidP="009C7CBB">
      <w:pPr>
        <w:jc w:val="both"/>
      </w:pPr>
      <w:proofErr w:type="gramStart"/>
      <w:r>
        <w:t>V  Praze</w:t>
      </w:r>
      <w:proofErr w:type="gramEnd"/>
      <w:r>
        <w:t xml:space="preserve"> dne 30. 9.  2020</w:t>
      </w:r>
    </w:p>
    <w:p w:rsidR="009C7CBB" w:rsidRDefault="009C7CBB" w:rsidP="009C7CBB">
      <w:pPr>
        <w:jc w:val="both"/>
      </w:pPr>
      <w:r>
        <w:t xml:space="preserve">aktualizováno </w:t>
      </w:r>
      <w:r w:rsidR="00727DF0">
        <w:t>15</w:t>
      </w:r>
      <w:bookmarkStart w:id="0" w:name="_GoBack"/>
      <w:bookmarkEnd w:id="0"/>
      <w:r>
        <w:t>. 2. 2021</w:t>
      </w:r>
    </w:p>
    <w:p w:rsidR="009C7CBB" w:rsidRPr="009C7CBB" w:rsidRDefault="009C7CBB" w:rsidP="009C7CBB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aktualizováno  16.</w:t>
      </w:r>
      <w:proofErr w:type="gramEnd"/>
      <w:r>
        <w:rPr>
          <w:sz w:val="22"/>
          <w:szCs w:val="22"/>
        </w:rPr>
        <w:t xml:space="preserve"> 03.  2021                                                Mgr. Martin Šmíd, ředitel školy</w:t>
      </w:r>
    </w:p>
    <w:sectPr w:rsidR="009C7CBB" w:rsidRPr="009C7CBB" w:rsidSect="009C7CB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EC4"/>
    <w:rsid w:val="000F25C8"/>
    <w:rsid w:val="00135337"/>
    <w:rsid w:val="00173B05"/>
    <w:rsid w:val="001C458B"/>
    <w:rsid w:val="003518B2"/>
    <w:rsid w:val="00404EC4"/>
    <w:rsid w:val="00485523"/>
    <w:rsid w:val="005255C8"/>
    <w:rsid w:val="00564A2A"/>
    <w:rsid w:val="006E3AB1"/>
    <w:rsid w:val="00723FB2"/>
    <w:rsid w:val="00727DF0"/>
    <w:rsid w:val="00826609"/>
    <w:rsid w:val="008C2CD8"/>
    <w:rsid w:val="009C7CBB"/>
    <w:rsid w:val="00B05C2A"/>
    <w:rsid w:val="00BF320B"/>
    <w:rsid w:val="00C97512"/>
    <w:rsid w:val="00C97578"/>
    <w:rsid w:val="00CD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D16A6"/>
  <w15:chartTrackingRefBased/>
  <w15:docId w15:val="{EFE3BEAD-D81A-40A4-9014-FB654F1D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4E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1373</Words>
  <Characters>8101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Šmíd Martin, Mgr.</dc:creator>
  <cp:keywords/>
  <dc:description/>
  <cp:lastModifiedBy>Šmíd Martin, Mgr.</cp:lastModifiedBy>
  <cp:revision>14</cp:revision>
  <dcterms:created xsi:type="dcterms:W3CDTF">2020-10-21T13:03:00Z</dcterms:created>
  <dcterms:modified xsi:type="dcterms:W3CDTF">2021-04-01T07:27:00Z</dcterms:modified>
</cp:coreProperties>
</file>